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992BB" w14:textId="77777777" w:rsidR="00214C92" w:rsidRPr="00214C92" w:rsidRDefault="00214C92" w:rsidP="00214C92">
      <w:pPr>
        <w:ind w:firstLine="142"/>
        <w:jc w:val="center"/>
        <w:rPr>
          <w:rFonts w:eastAsia="Calibri" w:cs="Times New Roman"/>
          <w:b/>
          <w:szCs w:val="24"/>
          <w:lang w:eastAsia="ru-RU"/>
        </w:rPr>
      </w:pPr>
      <w:bookmarkStart w:id="0" w:name="_GoBack"/>
      <w:bookmarkEnd w:id="0"/>
      <w:r w:rsidRPr="00214C92">
        <w:rPr>
          <w:rFonts w:eastAsia="Calibri" w:cs="Times New Roman"/>
          <w:b/>
          <w:szCs w:val="24"/>
          <w:lang w:eastAsia="ru-RU"/>
        </w:rPr>
        <w:t>Филиал ПАО «Россети Центр и Приволжье» - «Мариэнерго»</w:t>
      </w:r>
    </w:p>
    <w:p w14:paraId="1BEF01D4" w14:textId="77777777" w:rsidR="00214C92" w:rsidRPr="00214C92" w:rsidRDefault="00214C92" w:rsidP="00214C92">
      <w:pPr>
        <w:ind w:firstLine="142"/>
        <w:jc w:val="center"/>
        <w:rPr>
          <w:rFonts w:eastAsia="Calibri" w:cs="Times New Roman"/>
          <w:b/>
          <w:szCs w:val="24"/>
          <w:lang w:eastAsia="ru-RU"/>
        </w:rPr>
      </w:pPr>
    </w:p>
    <w:p w14:paraId="3B25D917" w14:textId="77777777" w:rsidR="00214C92" w:rsidRPr="00214C92" w:rsidRDefault="00214C92" w:rsidP="00214C92">
      <w:pPr>
        <w:ind w:firstLine="142"/>
        <w:jc w:val="center"/>
        <w:rPr>
          <w:rFonts w:eastAsia="Calibri" w:cs="Times New Roman"/>
          <w:b/>
          <w:szCs w:val="24"/>
          <w:lang w:eastAsia="ru-RU"/>
        </w:rPr>
      </w:pPr>
    </w:p>
    <w:tbl>
      <w:tblPr>
        <w:tblStyle w:val="1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538"/>
        <w:gridCol w:w="4509"/>
      </w:tblGrid>
      <w:tr w:rsidR="00214C92" w:rsidRPr="00214C92" w14:paraId="56382F94" w14:textId="77777777" w:rsidTr="0052263E">
        <w:tc>
          <w:tcPr>
            <w:tcW w:w="2457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659"/>
            </w:tblGrid>
            <w:tr w:rsidR="00214C92" w:rsidRPr="00214C92" w14:paraId="1A8C9850" w14:textId="77777777" w:rsidTr="0052263E">
              <w:tc>
                <w:tcPr>
                  <w:tcW w:w="2457" w:type="pct"/>
                </w:tcPr>
                <w:tbl>
                  <w:tblPr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4002"/>
                    <w:gridCol w:w="441"/>
                  </w:tblGrid>
                  <w:tr w:rsidR="00214C92" w:rsidRPr="00214C92" w14:paraId="373F25D0" w14:textId="77777777" w:rsidTr="0052263E">
                    <w:tc>
                      <w:tcPr>
                        <w:tcW w:w="4504" w:type="pct"/>
                      </w:tcPr>
                      <w:p w14:paraId="36060E3D" w14:textId="77777777" w:rsidR="00214C92" w:rsidRPr="00214C92" w:rsidRDefault="00214C92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УТВЕРЖДАЮ</w:t>
                        </w:r>
                      </w:p>
                      <w:p w14:paraId="215D0D8F" w14:textId="77777777" w:rsidR="00214C92" w:rsidRPr="00214C92" w:rsidRDefault="00214C92" w:rsidP="00214C92">
                        <w:pPr>
                          <w:keepLines/>
                          <w:widowControl w:val="0"/>
                          <w:suppressLineNumbers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Заместитель генерального директора по цифровой трансформации</w:t>
                        </w:r>
                      </w:p>
                      <w:p w14:paraId="09DDE0CC" w14:textId="77777777" w:rsidR="00214C92" w:rsidRPr="00214C92" w:rsidRDefault="00214C92" w:rsidP="00214C92">
                        <w:pPr>
                          <w:keepLines/>
                          <w:widowControl w:val="0"/>
                          <w:suppressLineNumbers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ПАО «Россети Центр»</w:t>
                        </w:r>
                      </w:p>
                      <w:p w14:paraId="2005AE47" w14:textId="77777777" w:rsidR="00214C92" w:rsidRDefault="00214C92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  <w:p w14:paraId="14FBAE2A" w14:textId="77777777" w:rsidR="008B74D7" w:rsidRPr="00214C92" w:rsidRDefault="008B74D7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  <w:p w14:paraId="165548F8" w14:textId="77777777" w:rsidR="00214C92" w:rsidRPr="00214C92" w:rsidRDefault="00214C92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________________Д.А. Анищенко</w:t>
                        </w:r>
                      </w:p>
                      <w:p w14:paraId="60DCFF0D" w14:textId="77777777" w:rsidR="00214C92" w:rsidRPr="00214C92" w:rsidRDefault="00214C92" w:rsidP="00214C92">
                        <w:pPr>
                          <w:widowControl w:val="0"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  <w:p w14:paraId="19316EF7" w14:textId="77777777" w:rsidR="00214C92" w:rsidRPr="00214C92" w:rsidRDefault="00214C92" w:rsidP="00214C92">
                        <w:pPr>
                          <w:widowControl w:val="0"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«_____» _________________2026 г.</w:t>
                        </w:r>
                      </w:p>
                    </w:tc>
                    <w:tc>
                      <w:tcPr>
                        <w:tcW w:w="496" w:type="pct"/>
                      </w:tcPr>
                      <w:p w14:paraId="187ABA06" w14:textId="77777777" w:rsidR="00214C92" w:rsidRPr="00214C92" w:rsidRDefault="00214C92" w:rsidP="00214C92">
                        <w:pPr>
                          <w:widowControl w:val="0"/>
                          <w:ind w:left="-112"/>
                          <w:jc w:val="center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0C9A67CB" w14:textId="77777777" w:rsidR="00214C92" w:rsidRPr="00214C92" w:rsidRDefault="00214C92" w:rsidP="00214C92">
                  <w:pPr>
                    <w:widowControl w:val="0"/>
                    <w:ind w:left="-112"/>
                    <w:jc w:val="left"/>
                    <w:rPr>
                      <w:rFonts w:eastAsia="Times New Roman" w:cs="Times New Roman"/>
                      <w:bCs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214C92" w:rsidRPr="00214C92" w14:paraId="2975EC13" w14:textId="77777777" w:rsidTr="0052263E">
              <w:tc>
                <w:tcPr>
                  <w:tcW w:w="2457" w:type="pct"/>
                </w:tcPr>
                <w:p w14:paraId="1EBBE611" w14:textId="77777777" w:rsidR="00214C92" w:rsidRPr="00214C92" w:rsidRDefault="00214C92" w:rsidP="00214C92">
                  <w:pPr>
                    <w:widowControl w:val="0"/>
                    <w:ind w:left="-112" w:right="35"/>
                    <w:jc w:val="left"/>
                    <w:rPr>
                      <w:rFonts w:eastAsia="Times New Roman" w:cs="Times New Roman"/>
                      <w:bCs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14:paraId="2BEE5CD6" w14:textId="77777777" w:rsidR="00214C92" w:rsidRPr="00214C92" w:rsidRDefault="00214C92" w:rsidP="00214C92">
            <w:pPr>
              <w:jc w:val="left"/>
              <w:rPr>
                <w:b/>
                <w:szCs w:val="24"/>
              </w:rPr>
            </w:pPr>
          </w:p>
        </w:tc>
        <w:tc>
          <w:tcPr>
            <w:tcW w:w="271" w:type="pct"/>
          </w:tcPr>
          <w:p w14:paraId="726C3F9A" w14:textId="77777777" w:rsidR="00214C92" w:rsidRPr="00214C92" w:rsidRDefault="00214C92" w:rsidP="00214C92">
            <w:pPr>
              <w:jc w:val="center"/>
              <w:rPr>
                <w:b/>
                <w:szCs w:val="24"/>
              </w:rPr>
            </w:pPr>
          </w:p>
        </w:tc>
        <w:tc>
          <w:tcPr>
            <w:tcW w:w="2272" w:type="pct"/>
          </w:tcPr>
          <w:p w14:paraId="3DD0EA2F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УТВЕРЖДАЮ</w:t>
            </w:r>
          </w:p>
          <w:p w14:paraId="12B4F501" w14:textId="77777777" w:rsidR="002526E0" w:rsidRPr="002526E0" w:rsidRDefault="002526E0" w:rsidP="002526E0">
            <w:pPr>
              <w:tabs>
                <w:tab w:val="center" w:pos="4961"/>
              </w:tabs>
              <w:ind w:left="34" w:right="35"/>
              <w:jc w:val="left"/>
              <w:rPr>
                <w:bCs/>
                <w:szCs w:val="24"/>
              </w:rPr>
            </w:pPr>
            <w:proofErr w:type="spellStart"/>
            <w:r w:rsidRPr="002526E0">
              <w:rPr>
                <w:bCs/>
                <w:szCs w:val="24"/>
              </w:rPr>
              <w:t>Врио</w:t>
            </w:r>
            <w:proofErr w:type="spellEnd"/>
            <w:r w:rsidRPr="002526E0">
              <w:rPr>
                <w:bCs/>
                <w:szCs w:val="24"/>
              </w:rPr>
              <w:t xml:space="preserve"> первого заместителя директора –</w:t>
            </w:r>
          </w:p>
          <w:p w14:paraId="4327D85E" w14:textId="77777777" w:rsidR="002526E0" w:rsidRPr="002526E0" w:rsidRDefault="002526E0" w:rsidP="002526E0">
            <w:pPr>
              <w:tabs>
                <w:tab w:val="center" w:pos="4961"/>
              </w:tabs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Главного инженера</w:t>
            </w:r>
          </w:p>
          <w:p w14:paraId="6AA4600B" w14:textId="77777777" w:rsidR="002526E0" w:rsidRPr="002526E0" w:rsidRDefault="002526E0" w:rsidP="002526E0">
            <w:pPr>
              <w:tabs>
                <w:tab w:val="center" w:pos="4961"/>
              </w:tabs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филиала ПАО «Россети Центр и Приволжье» - «Мариэнерго»</w:t>
            </w:r>
          </w:p>
          <w:p w14:paraId="3F05744A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</w:p>
          <w:p w14:paraId="4F4B231C" w14:textId="3DD8C3C4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__________________</w:t>
            </w:r>
            <w:r w:rsidR="009D5BAF">
              <w:rPr>
                <w:bCs/>
                <w:szCs w:val="24"/>
              </w:rPr>
              <w:t>__</w:t>
            </w:r>
            <w:r w:rsidR="00A22323">
              <w:rPr>
                <w:bCs/>
                <w:szCs w:val="24"/>
              </w:rPr>
              <w:t xml:space="preserve"> </w:t>
            </w:r>
            <w:r w:rsidRPr="002526E0">
              <w:rPr>
                <w:bCs/>
                <w:szCs w:val="24"/>
              </w:rPr>
              <w:t>/И.В. Зенчев/</w:t>
            </w:r>
          </w:p>
          <w:p w14:paraId="108EB60D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</w:p>
          <w:p w14:paraId="4DEAD222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«____</w:t>
            </w:r>
            <w:proofErr w:type="gramStart"/>
            <w:r w:rsidRPr="002526E0">
              <w:rPr>
                <w:bCs/>
                <w:szCs w:val="24"/>
              </w:rPr>
              <w:t>_»_</w:t>
            </w:r>
            <w:proofErr w:type="gramEnd"/>
            <w:r w:rsidRPr="002526E0">
              <w:rPr>
                <w:bCs/>
                <w:szCs w:val="24"/>
              </w:rPr>
              <w:t>__________________2026 г.</w:t>
            </w:r>
          </w:p>
          <w:p w14:paraId="448C5225" w14:textId="77777777" w:rsidR="00214C92" w:rsidRPr="00214C92" w:rsidRDefault="00214C92" w:rsidP="00214C92">
            <w:pPr>
              <w:jc w:val="left"/>
              <w:rPr>
                <w:b/>
                <w:szCs w:val="24"/>
              </w:rPr>
            </w:pPr>
          </w:p>
        </w:tc>
      </w:tr>
      <w:tr w:rsidR="00214C92" w:rsidRPr="00214C92" w14:paraId="284E9D66" w14:textId="77777777" w:rsidTr="0052263E">
        <w:tc>
          <w:tcPr>
            <w:tcW w:w="2457" w:type="pct"/>
          </w:tcPr>
          <w:p w14:paraId="44862E50" w14:textId="77777777" w:rsidR="00214C92" w:rsidRPr="00214C92" w:rsidRDefault="00214C92" w:rsidP="00214C92">
            <w:pPr>
              <w:jc w:val="center"/>
              <w:rPr>
                <w:b/>
                <w:sz w:val="20"/>
                <w:szCs w:val="24"/>
              </w:rPr>
            </w:pPr>
          </w:p>
          <w:p w14:paraId="6AAB7BF7" w14:textId="77777777" w:rsidR="00214C92" w:rsidRPr="00214C92" w:rsidRDefault="00214C92" w:rsidP="00214C92">
            <w:pPr>
              <w:jc w:val="right"/>
              <w:rPr>
                <w:sz w:val="20"/>
                <w:szCs w:val="24"/>
              </w:rPr>
            </w:pPr>
          </w:p>
        </w:tc>
        <w:tc>
          <w:tcPr>
            <w:tcW w:w="271" w:type="pct"/>
          </w:tcPr>
          <w:p w14:paraId="4FBFA8D1" w14:textId="77777777" w:rsidR="00214C92" w:rsidRPr="00214C92" w:rsidRDefault="00214C92" w:rsidP="00214C92">
            <w:pPr>
              <w:jc w:val="center"/>
              <w:rPr>
                <w:b/>
                <w:sz w:val="20"/>
                <w:szCs w:val="24"/>
              </w:rPr>
            </w:pPr>
          </w:p>
          <w:p w14:paraId="06BC3DF5" w14:textId="77777777" w:rsidR="00214C92" w:rsidRPr="00214C92" w:rsidRDefault="00214C92" w:rsidP="00214C92">
            <w:pPr>
              <w:jc w:val="left"/>
              <w:rPr>
                <w:sz w:val="20"/>
                <w:szCs w:val="24"/>
              </w:rPr>
            </w:pPr>
          </w:p>
          <w:p w14:paraId="7EA1A648" w14:textId="77777777" w:rsidR="00214C92" w:rsidRPr="00214C92" w:rsidRDefault="00214C92" w:rsidP="00214C92">
            <w:pPr>
              <w:jc w:val="left"/>
              <w:rPr>
                <w:sz w:val="20"/>
                <w:szCs w:val="24"/>
              </w:rPr>
            </w:pPr>
          </w:p>
          <w:p w14:paraId="1A7526E6" w14:textId="77777777" w:rsidR="00214C92" w:rsidRPr="00214C92" w:rsidRDefault="00214C92" w:rsidP="00214C92">
            <w:pPr>
              <w:jc w:val="left"/>
              <w:rPr>
                <w:sz w:val="20"/>
                <w:szCs w:val="24"/>
              </w:rPr>
            </w:pPr>
          </w:p>
        </w:tc>
        <w:tc>
          <w:tcPr>
            <w:tcW w:w="2272" w:type="pct"/>
          </w:tcPr>
          <w:p w14:paraId="1B61FA15" w14:textId="77777777" w:rsidR="00214C92" w:rsidRPr="00214C92" w:rsidRDefault="00214C92" w:rsidP="00214C92">
            <w:pPr>
              <w:ind w:right="-109"/>
              <w:jc w:val="left"/>
              <w:rPr>
                <w:sz w:val="20"/>
                <w:szCs w:val="24"/>
              </w:rPr>
            </w:pPr>
          </w:p>
          <w:p w14:paraId="18C3B7C5" w14:textId="77777777" w:rsidR="00214C92" w:rsidRPr="00214C92" w:rsidRDefault="00214C92" w:rsidP="00214C92">
            <w:pPr>
              <w:tabs>
                <w:tab w:val="left" w:pos="2880"/>
              </w:tabs>
              <w:ind w:right="-109"/>
              <w:jc w:val="left"/>
              <w:rPr>
                <w:sz w:val="20"/>
                <w:szCs w:val="24"/>
              </w:rPr>
            </w:pPr>
            <w:r w:rsidRPr="00214C92">
              <w:rPr>
                <w:sz w:val="20"/>
                <w:szCs w:val="24"/>
              </w:rPr>
              <w:tab/>
            </w:r>
          </w:p>
          <w:p w14:paraId="276DC6A0" w14:textId="77777777" w:rsidR="00214C92" w:rsidRPr="00214C92" w:rsidRDefault="00214C92" w:rsidP="00214C92">
            <w:pPr>
              <w:ind w:right="-109"/>
              <w:jc w:val="left"/>
              <w:rPr>
                <w:sz w:val="20"/>
                <w:szCs w:val="24"/>
              </w:rPr>
            </w:pPr>
          </w:p>
          <w:p w14:paraId="3969BB99" w14:textId="77777777" w:rsidR="00214C92" w:rsidRPr="00214C92" w:rsidRDefault="00214C92" w:rsidP="00214C92">
            <w:pPr>
              <w:tabs>
                <w:tab w:val="left" w:pos="3330"/>
              </w:tabs>
              <w:ind w:right="-109"/>
              <w:jc w:val="left"/>
              <w:rPr>
                <w:sz w:val="20"/>
                <w:szCs w:val="24"/>
              </w:rPr>
            </w:pPr>
          </w:p>
        </w:tc>
      </w:tr>
    </w:tbl>
    <w:p w14:paraId="6AF90A19" w14:textId="77777777" w:rsidR="00214C92" w:rsidRPr="00214C92" w:rsidRDefault="00214C92" w:rsidP="00214C92">
      <w:pPr>
        <w:keepNext/>
        <w:tabs>
          <w:tab w:val="center" w:pos="4677"/>
        </w:tabs>
        <w:jc w:val="left"/>
        <w:outlineLvl w:val="3"/>
        <w:rPr>
          <w:rFonts w:eastAsia="Calibri" w:cs="Times New Roman"/>
          <w:b/>
          <w:bCs/>
          <w:szCs w:val="24"/>
          <w:lang w:eastAsia="ru-RU"/>
        </w:rPr>
      </w:pPr>
      <w:r w:rsidRPr="00214C92">
        <w:rPr>
          <w:rFonts w:eastAsia="Calibri" w:cs="Times New Roman"/>
          <w:b/>
          <w:bCs/>
          <w:szCs w:val="24"/>
          <w:lang w:eastAsia="ru-RU"/>
        </w:rPr>
        <w:tab/>
      </w:r>
    </w:p>
    <w:p w14:paraId="6F055C30" w14:textId="77777777" w:rsidR="00214C92" w:rsidRPr="00214C92" w:rsidRDefault="00214C92" w:rsidP="00214C92">
      <w:pPr>
        <w:keepNext/>
        <w:tabs>
          <w:tab w:val="center" w:pos="4677"/>
        </w:tabs>
        <w:jc w:val="center"/>
        <w:outlineLvl w:val="3"/>
        <w:rPr>
          <w:rFonts w:eastAsia="Calibri" w:cs="Times New Roman"/>
          <w:b/>
          <w:bCs/>
          <w:szCs w:val="24"/>
          <w:lang w:eastAsia="ru-RU"/>
        </w:rPr>
      </w:pPr>
      <w:r w:rsidRPr="00214C92">
        <w:rPr>
          <w:rFonts w:eastAsia="Calibri" w:cs="Times New Roman"/>
          <w:b/>
          <w:bCs/>
          <w:szCs w:val="24"/>
          <w:lang w:eastAsia="ru-RU"/>
        </w:rPr>
        <w:t xml:space="preserve">ТЕХНИЧЕСКОЕ ЗАДАНИЕ № </w:t>
      </w:r>
      <w:r w:rsidRPr="00214C92">
        <w:rPr>
          <w:rFonts w:eastAsia="Calibri" w:cs="Times New Roman"/>
          <w:b/>
          <w:bCs/>
          <w:szCs w:val="24"/>
          <w:lang w:val="en-US" w:eastAsia="ru-RU"/>
        </w:rPr>
        <w:t>2</w:t>
      </w:r>
      <w:r w:rsidRPr="00214C92">
        <w:rPr>
          <w:rFonts w:eastAsia="Calibri" w:cs="Times New Roman"/>
          <w:b/>
          <w:bCs/>
          <w:szCs w:val="24"/>
          <w:lang w:eastAsia="ru-RU"/>
        </w:rPr>
        <w:t>_12_</w:t>
      </w:r>
      <w:r>
        <w:rPr>
          <w:rFonts w:eastAsia="Calibri" w:cs="Times New Roman"/>
          <w:b/>
          <w:bCs/>
          <w:szCs w:val="24"/>
          <w:lang w:eastAsia="ru-RU"/>
        </w:rPr>
        <w:t>63</w:t>
      </w:r>
    </w:p>
    <w:p w14:paraId="3BAE8810" w14:textId="77777777" w:rsidR="00214C92" w:rsidRPr="00214C92" w:rsidRDefault="00214C92" w:rsidP="00214C92">
      <w:pPr>
        <w:keepNext/>
        <w:tabs>
          <w:tab w:val="center" w:pos="4677"/>
        </w:tabs>
        <w:jc w:val="center"/>
        <w:outlineLvl w:val="3"/>
        <w:rPr>
          <w:rFonts w:eastAsia="Calibri" w:cs="Times New Roman"/>
          <w:b/>
          <w:bCs/>
          <w:szCs w:val="24"/>
          <w:lang w:eastAsia="ru-RU"/>
        </w:rPr>
      </w:pPr>
    </w:p>
    <w:p w14:paraId="31A69392" w14:textId="77777777" w:rsidR="00214C92" w:rsidRDefault="00214C92" w:rsidP="00214C92">
      <w:pPr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на </w:t>
      </w:r>
      <w:r>
        <w:rPr>
          <w:rFonts w:cs="Times New Roman"/>
          <w:szCs w:val="24"/>
        </w:rPr>
        <w:t>предоставление услуги по доступу к сети Интернет</w:t>
      </w:r>
    </w:p>
    <w:p w14:paraId="5E7825FF" w14:textId="77777777" w:rsid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для нужд филиала ПАО «Россети Центр и Приволжье» - «Мариэнерго»</w:t>
      </w:r>
    </w:p>
    <w:p w14:paraId="42569F4C" w14:textId="77777777" w:rsid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102A0386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36D5E826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4737C3AF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415AEE29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586F6FB6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tbl>
      <w:tblPr>
        <w:tblStyle w:val="131"/>
        <w:tblW w:w="5034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517"/>
        <w:gridCol w:w="4959"/>
      </w:tblGrid>
      <w:tr w:rsidR="00214C92" w:rsidRPr="00214C92" w14:paraId="2EBF438D" w14:textId="77777777" w:rsidTr="0052263E">
        <w:tc>
          <w:tcPr>
            <w:tcW w:w="2259" w:type="pct"/>
          </w:tcPr>
          <w:p w14:paraId="461D8AA2" w14:textId="77777777" w:rsidR="00214C92" w:rsidRPr="00214C92" w:rsidRDefault="00214C92" w:rsidP="00214C92">
            <w:pPr>
              <w:ind w:right="35"/>
              <w:jc w:val="left"/>
              <w:rPr>
                <w:bCs/>
                <w:szCs w:val="24"/>
              </w:rPr>
            </w:pPr>
            <w:r w:rsidRPr="00214C92">
              <w:rPr>
                <w:bCs/>
                <w:szCs w:val="24"/>
              </w:rPr>
              <w:t>СОГЛАСОВАНО</w:t>
            </w:r>
          </w:p>
          <w:p w14:paraId="765C49CE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  <w:r w:rsidRPr="00214C92">
              <w:rPr>
                <w:szCs w:val="24"/>
              </w:rPr>
              <w:t xml:space="preserve">Начальник </w:t>
            </w:r>
            <w:r w:rsidRPr="00214C92">
              <w:rPr>
                <w:bCs/>
                <w:szCs w:val="24"/>
              </w:rPr>
              <w:t>департамента</w:t>
            </w:r>
          </w:p>
          <w:p w14:paraId="4D8865B0" w14:textId="77777777" w:rsidR="00214C92" w:rsidRPr="00214C92" w:rsidRDefault="00214C92" w:rsidP="00214C92">
            <w:pPr>
              <w:jc w:val="left"/>
              <w:rPr>
                <w:szCs w:val="24"/>
              </w:rPr>
            </w:pPr>
            <w:proofErr w:type="spellStart"/>
            <w:r w:rsidRPr="00214C92">
              <w:rPr>
                <w:bCs/>
                <w:szCs w:val="24"/>
              </w:rPr>
              <w:t>РиЭ</w:t>
            </w:r>
            <w:proofErr w:type="spellEnd"/>
            <w:r w:rsidRPr="00214C92">
              <w:rPr>
                <w:bCs/>
                <w:szCs w:val="24"/>
              </w:rPr>
              <w:t xml:space="preserve"> АСДУ</w:t>
            </w:r>
          </w:p>
          <w:p w14:paraId="04B1E28A" w14:textId="77777777" w:rsidR="00214C92" w:rsidRPr="00214C92" w:rsidRDefault="00214C92" w:rsidP="00214C92">
            <w:pPr>
              <w:jc w:val="left"/>
              <w:rPr>
                <w:szCs w:val="24"/>
              </w:rPr>
            </w:pPr>
            <w:r w:rsidRPr="00214C92">
              <w:rPr>
                <w:szCs w:val="24"/>
              </w:rPr>
              <w:t>ПАО «Россети Центр»</w:t>
            </w:r>
          </w:p>
          <w:p w14:paraId="374C7431" w14:textId="77777777" w:rsidR="00214C92" w:rsidRPr="00214C92" w:rsidRDefault="00214C92" w:rsidP="00214C92">
            <w:pPr>
              <w:ind w:right="35"/>
              <w:jc w:val="left"/>
              <w:rPr>
                <w:szCs w:val="24"/>
              </w:rPr>
            </w:pPr>
          </w:p>
          <w:p w14:paraId="0B124E27" w14:textId="77777777" w:rsidR="00214C92" w:rsidRPr="00214C92" w:rsidRDefault="00214C92" w:rsidP="00214C92">
            <w:pPr>
              <w:ind w:right="35"/>
              <w:jc w:val="left"/>
              <w:rPr>
                <w:szCs w:val="24"/>
              </w:rPr>
            </w:pPr>
            <w:r w:rsidRPr="00214C92">
              <w:rPr>
                <w:bCs/>
                <w:szCs w:val="24"/>
              </w:rPr>
              <w:t>_______________</w:t>
            </w:r>
            <w:r>
              <w:rPr>
                <w:bCs/>
                <w:szCs w:val="24"/>
              </w:rPr>
              <w:t>__</w:t>
            </w:r>
            <w:r w:rsidRPr="00214C92">
              <w:rPr>
                <w:szCs w:val="24"/>
              </w:rPr>
              <w:t>А.Н. Дубенцов</w:t>
            </w:r>
          </w:p>
          <w:p w14:paraId="584CD32E" w14:textId="77777777" w:rsidR="00214C92" w:rsidRPr="00214C92" w:rsidRDefault="00214C92" w:rsidP="00214C92">
            <w:pPr>
              <w:ind w:right="35"/>
              <w:jc w:val="left"/>
              <w:rPr>
                <w:szCs w:val="24"/>
              </w:rPr>
            </w:pPr>
          </w:p>
          <w:p w14:paraId="164E8193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  <w:r w:rsidRPr="00214C92">
              <w:rPr>
                <w:bCs/>
                <w:szCs w:val="24"/>
              </w:rPr>
              <w:t>«_____» ________________2026 г.</w:t>
            </w:r>
          </w:p>
          <w:p w14:paraId="5CCDB386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</w:p>
          <w:p w14:paraId="5A6D14B0" w14:textId="77777777" w:rsidR="00214C92" w:rsidRPr="00214C92" w:rsidRDefault="00214C92" w:rsidP="00214C92">
            <w:pPr>
              <w:ind w:left="34" w:right="35"/>
              <w:jc w:val="left"/>
              <w:rPr>
                <w:bCs/>
                <w:szCs w:val="24"/>
              </w:rPr>
            </w:pPr>
          </w:p>
        </w:tc>
        <w:tc>
          <w:tcPr>
            <w:tcW w:w="259" w:type="pct"/>
          </w:tcPr>
          <w:p w14:paraId="25BF8B31" w14:textId="77777777" w:rsidR="00214C92" w:rsidRPr="00214C92" w:rsidRDefault="00214C92" w:rsidP="00214C92">
            <w:pPr>
              <w:jc w:val="left"/>
              <w:rPr>
                <w:szCs w:val="24"/>
              </w:rPr>
            </w:pPr>
          </w:p>
        </w:tc>
        <w:tc>
          <w:tcPr>
            <w:tcW w:w="2482" w:type="pct"/>
          </w:tcPr>
          <w:p w14:paraId="404B95D1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</w:tc>
      </w:tr>
      <w:tr w:rsidR="00214C92" w:rsidRPr="00214C92" w14:paraId="67E3E8A0" w14:textId="77777777" w:rsidTr="0052263E">
        <w:tc>
          <w:tcPr>
            <w:tcW w:w="2259" w:type="pct"/>
          </w:tcPr>
          <w:p w14:paraId="7A8F3CC7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СОГЛАСОВАНО</w:t>
            </w:r>
          </w:p>
          <w:p w14:paraId="641BA636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Начальник отдела телекоммуникаций</w:t>
            </w:r>
          </w:p>
          <w:p w14:paraId="13C452A4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 xml:space="preserve">и связи департамента </w:t>
            </w:r>
            <w:proofErr w:type="spellStart"/>
            <w:r>
              <w:rPr>
                <w:szCs w:val="24"/>
                <w:shd w:val="clear" w:color="auto" w:fill="FFFFFF"/>
              </w:rPr>
              <w:t>РиЭ</w:t>
            </w:r>
            <w:proofErr w:type="spellEnd"/>
            <w:r>
              <w:rPr>
                <w:szCs w:val="24"/>
                <w:shd w:val="clear" w:color="auto" w:fill="FFFFFF"/>
              </w:rPr>
              <w:t xml:space="preserve"> АСДУ ПАО «Россети Центр» </w:t>
            </w:r>
          </w:p>
          <w:p w14:paraId="6DA31C11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</w:p>
          <w:p w14:paraId="2578A4C0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</w:p>
          <w:p w14:paraId="205514DF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bCs/>
                <w:szCs w:val="24"/>
              </w:rPr>
              <w:t>____________________/</w:t>
            </w:r>
            <w:r>
              <w:rPr>
                <w:szCs w:val="24"/>
              </w:rPr>
              <w:t>А.А. Степин/</w:t>
            </w:r>
          </w:p>
          <w:p w14:paraId="7B0E6E8C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</w:p>
          <w:p w14:paraId="73B3F242" w14:textId="77777777" w:rsidR="00214C92" w:rsidRDefault="00214C92" w:rsidP="00214C92">
            <w:pPr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bCs/>
                <w:szCs w:val="24"/>
              </w:rPr>
              <w:t xml:space="preserve">«_____» </w:t>
            </w:r>
            <w:r w:rsidRPr="00891DD3">
              <w:rPr>
                <w:bCs/>
                <w:szCs w:val="24"/>
              </w:rPr>
              <w:t>___________________</w:t>
            </w:r>
            <w:r>
              <w:rPr>
                <w:szCs w:val="24"/>
                <w:shd w:val="clear" w:color="auto" w:fill="FFFFFF"/>
              </w:rPr>
              <w:t>2026 г.</w:t>
            </w:r>
          </w:p>
          <w:p w14:paraId="5961C27D" w14:textId="77777777" w:rsidR="00214C92" w:rsidRPr="00214C92" w:rsidRDefault="00214C92" w:rsidP="00214C92">
            <w:pPr>
              <w:jc w:val="left"/>
              <w:rPr>
                <w:bCs/>
                <w:color w:val="FF0000"/>
                <w:szCs w:val="24"/>
              </w:rPr>
            </w:pPr>
          </w:p>
        </w:tc>
        <w:tc>
          <w:tcPr>
            <w:tcW w:w="259" w:type="pct"/>
          </w:tcPr>
          <w:p w14:paraId="166F20A3" w14:textId="77777777" w:rsidR="00214C92" w:rsidRPr="00214C92" w:rsidRDefault="00214C92" w:rsidP="00214C92">
            <w:pPr>
              <w:jc w:val="left"/>
              <w:rPr>
                <w:szCs w:val="24"/>
              </w:rPr>
            </w:pPr>
          </w:p>
        </w:tc>
        <w:tc>
          <w:tcPr>
            <w:tcW w:w="2482" w:type="pct"/>
          </w:tcPr>
          <w:p w14:paraId="4043BDEB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  <w:r w:rsidRPr="00214C92">
              <w:rPr>
                <w:szCs w:val="24"/>
              </w:rPr>
              <w:t>СОГЛАСОВАНО</w:t>
            </w:r>
          </w:p>
          <w:p w14:paraId="01D9BCC3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  <w:r w:rsidRPr="00214C92">
              <w:rPr>
                <w:szCs w:val="24"/>
              </w:rPr>
              <w:t xml:space="preserve">Начальник </w:t>
            </w:r>
            <w:r w:rsidRPr="00214C92">
              <w:rPr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 w:rsidRPr="00214C92">
              <w:rPr>
                <w:szCs w:val="24"/>
              </w:rPr>
              <w:t>КиТАСУ</w:t>
            </w:r>
            <w:proofErr w:type="spellEnd"/>
            <w:r w:rsidRPr="00214C92">
              <w:rPr>
                <w:szCs w:val="24"/>
              </w:rPr>
              <w:t xml:space="preserve"> филиала ПАО «Россети Центр и Приволжье» - «Мариэнерго»</w:t>
            </w:r>
          </w:p>
          <w:p w14:paraId="192B36E5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  <w:p w14:paraId="29E5AF8F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  <w:p w14:paraId="6B8CCC8D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  <w:r w:rsidRPr="00214C92">
              <w:rPr>
                <w:bCs/>
                <w:szCs w:val="24"/>
              </w:rPr>
              <w:t>________________</w:t>
            </w:r>
            <w:r w:rsidRPr="00214C92">
              <w:rPr>
                <w:bCs/>
                <w:szCs w:val="24"/>
                <w:lang w:val="en-US"/>
              </w:rPr>
              <w:t>___</w:t>
            </w:r>
            <w:r w:rsidRPr="00214C92">
              <w:rPr>
                <w:szCs w:val="24"/>
                <w:shd w:val="clear" w:color="auto" w:fill="FFFFFF"/>
              </w:rPr>
              <w:t>А.В. Каликаев</w:t>
            </w:r>
          </w:p>
          <w:p w14:paraId="139021A1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  <w:p w14:paraId="1B66E040" w14:textId="77777777" w:rsidR="00214C92" w:rsidRPr="00214C92" w:rsidRDefault="00214C92" w:rsidP="00214C92">
            <w:pPr>
              <w:ind w:firstLine="14"/>
              <w:jc w:val="left"/>
              <w:rPr>
                <w:bCs/>
                <w:szCs w:val="24"/>
              </w:rPr>
            </w:pPr>
            <w:r w:rsidRPr="00214C92">
              <w:rPr>
                <w:bCs/>
                <w:szCs w:val="24"/>
              </w:rPr>
              <w:t xml:space="preserve">«_____» </w:t>
            </w:r>
            <w:r w:rsidRPr="00214C92">
              <w:rPr>
                <w:bCs/>
                <w:szCs w:val="24"/>
                <w:lang w:val="en-US"/>
              </w:rPr>
              <w:t>__________________</w:t>
            </w:r>
            <w:r w:rsidRPr="00214C92">
              <w:rPr>
                <w:bCs/>
                <w:szCs w:val="24"/>
              </w:rPr>
              <w:t>202</w:t>
            </w:r>
            <w:r w:rsidRPr="00214C92">
              <w:rPr>
                <w:bCs/>
                <w:szCs w:val="24"/>
                <w:lang w:val="en-US"/>
              </w:rPr>
              <w:t xml:space="preserve">6 </w:t>
            </w:r>
            <w:r w:rsidRPr="00214C92">
              <w:rPr>
                <w:bCs/>
                <w:szCs w:val="24"/>
              </w:rPr>
              <w:t>г.</w:t>
            </w:r>
          </w:p>
          <w:p w14:paraId="54B5CB05" w14:textId="77777777" w:rsidR="00214C92" w:rsidRPr="00214C92" w:rsidRDefault="00214C92" w:rsidP="00214C92">
            <w:pPr>
              <w:ind w:firstLine="14"/>
              <w:jc w:val="left"/>
              <w:rPr>
                <w:bCs/>
                <w:szCs w:val="24"/>
              </w:rPr>
            </w:pPr>
          </w:p>
          <w:p w14:paraId="5D3A5B80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</w:p>
          <w:p w14:paraId="22D531CA" w14:textId="77777777" w:rsidR="00214C92" w:rsidRPr="00214C92" w:rsidRDefault="00214C92" w:rsidP="00214C92">
            <w:pPr>
              <w:jc w:val="left"/>
              <w:rPr>
                <w:szCs w:val="24"/>
              </w:rPr>
            </w:pPr>
          </w:p>
        </w:tc>
      </w:tr>
    </w:tbl>
    <w:tbl>
      <w:tblPr>
        <w:tblW w:w="5080" w:type="pct"/>
        <w:tblLook w:val="04A0" w:firstRow="1" w:lastRow="0" w:firstColumn="1" w:lastColumn="0" w:noHBand="0" w:noVBand="1"/>
      </w:tblPr>
      <w:tblGrid>
        <w:gridCol w:w="10081"/>
      </w:tblGrid>
      <w:tr w:rsidR="00214C92" w:rsidRPr="00214C92" w14:paraId="5B823FE0" w14:textId="77777777" w:rsidTr="0052263E">
        <w:trPr>
          <w:trHeight w:val="307"/>
        </w:trPr>
        <w:tc>
          <w:tcPr>
            <w:tcW w:w="5000" w:type="pct"/>
          </w:tcPr>
          <w:p w14:paraId="2D601E97" w14:textId="77777777" w:rsidR="00214C92" w:rsidRPr="00214C92" w:rsidRDefault="00214C92" w:rsidP="00214C92">
            <w:pPr>
              <w:widowControl w:val="0"/>
              <w:jc w:val="center"/>
              <w:rPr>
                <w:rFonts w:ascii="Courier New" w:eastAsia="Times New Roman" w:hAnsi="Courier New" w:cs="Times New Roman"/>
                <w:color w:val="000000"/>
                <w:szCs w:val="24"/>
                <w:lang w:val="en-US" w:eastAsia="ru-RU"/>
              </w:rPr>
            </w:pPr>
          </w:p>
        </w:tc>
      </w:tr>
    </w:tbl>
    <w:p w14:paraId="2ED956FB" w14:textId="1DF61EE3" w:rsidR="00214C92" w:rsidRPr="00214C92" w:rsidRDefault="00F739D7" w:rsidP="00214C92">
      <w:pPr>
        <w:widowControl w:val="0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2026</w:t>
      </w:r>
      <w:r w:rsidR="00214C92" w:rsidRPr="00214C92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212F47">
        <w:rPr>
          <w:rFonts w:eastAsia="Times New Roman" w:cs="Times New Roman"/>
          <w:color w:val="000000"/>
          <w:szCs w:val="24"/>
          <w:lang w:eastAsia="ru-RU"/>
        </w:rPr>
        <w:t>г.</w:t>
      </w:r>
    </w:p>
    <w:p w14:paraId="62EAB685" w14:textId="77777777" w:rsidR="004B334E" w:rsidRDefault="00AA3071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Содержание</w:t>
      </w:r>
    </w:p>
    <w:p w14:paraId="6168F643" w14:textId="77777777" w:rsidR="004B334E" w:rsidRDefault="004B334E">
      <w:pPr>
        <w:jc w:val="center"/>
        <w:rPr>
          <w:rFonts w:cs="Times New Roman"/>
          <w:b/>
          <w:szCs w:val="24"/>
        </w:rPr>
      </w:pPr>
    </w:p>
    <w:p w14:paraId="1E8F415B" w14:textId="2803A825" w:rsidR="00F0358B" w:rsidRDefault="00AA3071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6226157" w:history="1">
        <w:r w:rsidR="00F0358B" w:rsidRPr="00D76ED9">
          <w:rPr>
            <w:rStyle w:val="af3"/>
            <w:noProof/>
          </w:rPr>
          <w:t>1.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Общие сведения о документе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_Toc236226157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78CB03DE" w14:textId="3CC42C51" w:rsidR="00F0358B" w:rsidRDefault="0054410D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58" w:history="1">
        <w:r w:rsidR="00F0358B" w:rsidRPr="00D76ED9">
          <w:rPr>
            <w:rStyle w:val="af3"/>
            <w:noProof/>
          </w:rPr>
          <w:t>2.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Сроки начала и окончания услуг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_Toc236226158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1F604440" w14:textId="0652A1DB" w:rsidR="00F0358B" w:rsidRDefault="0054410D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59" w:history="1">
        <w:r w:rsidR="00F0358B" w:rsidRPr="00D76ED9">
          <w:rPr>
            <w:rStyle w:val="af3"/>
            <w:noProof/>
          </w:rPr>
          <w:t>3.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Требования к содержанию услуг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_Toc236226159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4B27149B" w14:textId="5149D981" w:rsidR="00F0358B" w:rsidRDefault="0054410D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0" w:history="1">
        <w:r w:rsidR="00F0358B" w:rsidRPr="00D76ED9">
          <w:rPr>
            <w:rStyle w:val="af3"/>
            <w:noProof/>
          </w:rPr>
          <w:t>4.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Меры по предоставлению национального режима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_Toc236226160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354E517B" w14:textId="7C417D88" w:rsidR="00F0358B" w:rsidRDefault="0054410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1" w:history="1">
        <w:r w:rsidR="00F0358B" w:rsidRPr="00D76ED9">
          <w:rPr>
            <w:rStyle w:val="af3"/>
            <w:noProof/>
          </w:rPr>
          <w:t>Приложение №1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_Toc236226161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5</w:t>
        </w:r>
        <w:r w:rsidR="00F0358B">
          <w:rPr>
            <w:noProof/>
            <w:webHidden/>
          </w:rPr>
          <w:fldChar w:fldCharType="end"/>
        </w:r>
      </w:hyperlink>
    </w:p>
    <w:p w14:paraId="334B0071" w14:textId="17AEE537" w:rsidR="00F0358B" w:rsidRDefault="0054410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3" w:history="1">
        <w:r w:rsidR="00F0358B" w:rsidRPr="00D76ED9">
          <w:rPr>
            <w:rStyle w:val="af3"/>
            <w:noProof/>
          </w:rPr>
          <w:t>Приложение №2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_Toc236226163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6</w:t>
        </w:r>
        <w:r w:rsidR="00F0358B">
          <w:rPr>
            <w:noProof/>
            <w:webHidden/>
          </w:rPr>
          <w:fldChar w:fldCharType="end"/>
        </w:r>
      </w:hyperlink>
    </w:p>
    <w:p w14:paraId="0496AFE2" w14:textId="224F983E" w:rsidR="00F0358B" w:rsidRDefault="0054410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5" w:history="1">
        <w:r w:rsidR="00F0358B" w:rsidRPr="00D76ED9">
          <w:rPr>
            <w:rStyle w:val="af3"/>
            <w:noProof/>
          </w:rPr>
          <w:t>Приложение №3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_Toc236226165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B40C3B">
          <w:rPr>
            <w:noProof/>
            <w:webHidden/>
          </w:rPr>
          <w:t>7</w:t>
        </w:r>
        <w:r w:rsidR="00F0358B">
          <w:rPr>
            <w:noProof/>
            <w:webHidden/>
          </w:rPr>
          <w:fldChar w:fldCharType="end"/>
        </w:r>
      </w:hyperlink>
    </w:p>
    <w:p w14:paraId="0522421E" w14:textId="77777777" w:rsidR="004B334E" w:rsidRDefault="00AA3071">
      <w:pPr>
        <w:pStyle w:val="1"/>
        <w:ind w:left="0"/>
      </w:pPr>
      <w:r>
        <w:rPr>
          <w:szCs w:val="24"/>
        </w:rPr>
        <w:fldChar w:fldCharType="end"/>
      </w:r>
    </w:p>
    <w:p w14:paraId="0E4F306C" w14:textId="77777777" w:rsidR="004B334E" w:rsidRDefault="00AA3071" w:rsidP="00535953">
      <w:pPr>
        <w:pStyle w:val="1"/>
        <w:numPr>
          <w:ilvl w:val="0"/>
          <w:numId w:val="20"/>
        </w:numPr>
      </w:pPr>
      <w:r>
        <w:br w:type="page" w:clear="all"/>
      </w:r>
      <w:bookmarkStart w:id="1" w:name="_Toc236226157"/>
      <w:r>
        <w:lastRenderedPageBreak/>
        <w:t>Общие сведения о документе</w:t>
      </w:r>
      <w:bookmarkEnd w:id="1"/>
    </w:p>
    <w:p w14:paraId="0F016991" w14:textId="77777777" w:rsidR="004B334E" w:rsidRDefault="004B334E">
      <w:pPr>
        <w:rPr>
          <w:lang w:eastAsia="ru-RU"/>
        </w:rPr>
      </w:pPr>
    </w:p>
    <w:p w14:paraId="443B9A58" w14:textId="7514616B" w:rsidR="004B334E" w:rsidRDefault="00AA3071">
      <w:pPr>
        <w:spacing w:line="276" w:lineRule="auto"/>
        <w:ind w:firstLine="709"/>
      </w:pPr>
      <w:bookmarkStart w:id="2" w:name="_Toc130375383"/>
      <w:bookmarkStart w:id="3" w:name="_Toc221178719"/>
      <w:bookmarkStart w:id="4" w:name="_Toc288639300"/>
      <w:r>
        <w:t xml:space="preserve">В данном документе предоставлено техническое задание (далее-ТЗ) на предоставление услуги </w:t>
      </w:r>
      <w:r w:rsidR="00BA75B2">
        <w:t xml:space="preserve">по </w:t>
      </w:r>
      <w:r>
        <w:t>доступу к сети Интернет для нужд филиала ПАО «Россети Центр и Приволжье» - «Мариэнерго».</w:t>
      </w:r>
    </w:p>
    <w:p w14:paraId="4BBF9700" w14:textId="77777777" w:rsidR="004B334E" w:rsidRDefault="004B334E">
      <w:pPr>
        <w:ind w:firstLine="567"/>
      </w:pPr>
    </w:p>
    <w:p w14:paraId="1010A6D5" w14:textId="77777777" w:rsidR="004B334E" w:rsidRDefault="00AA3071">
      <w:pPr>
        <w:ind w:firstLine="709"/>
        <w:rPr>
          <w:rFonts w:eastAsia="Calibri" w:cs="Times New Roman"/>
          <w:b/>
          <w:szCs w:val="26"/>
          <w:lang w:eastAsia="ru-RU"/>
        </w:rPr>
      </w:pPr>
      <w:r>
        <w:rPr>
          <w:rFonts w:cs="Times New Roman"/>
          <w:b/>
          <w:szCs w:val="26"/>
        </w:rPr>
        <w:t xml:space="preserve">Заказчик: </w:t>
      </w:r>
      <w:bookmarkStart w:id="5" w:name="bookmark9"/>
      <w:bookmarkStart w:id="6" w:name="_Toc334428120"/>
      <w:bookmarkStart w:id="7" w:name="_Toc337649833"/>
      <w:bookmarkStart w:id="8" w:name="_Toc337651357"/>
      <w:bookmarkStart w:id="9" w:name="_Toc337651432"/>
      <w:r>
        <w:rPr>
          <w:rFonts w:eastAsia="Times New Roman" w:cs="Times New Roman"/>
          <w:b/>
          <w:szCs w:val="24"/>
          <w:lang w:eastAsia="ru-RU"/>
        </w:rPr>
        <w:t>ПАО «Россети Центр и Приволжье»</w:t>
      </w:r>
    </w:p>
    <w:p w14:paraId="69DCE5F6" w14:textId="77777777" w:rsidR="004B334E" w:rsidRDefault="00AA3071">
      <w:pPr>
        <w:spacing w:line="276" w:lineRule="auto"/>
        <w:ind w:firstLine="709"/>
        <w:rPr>
          <w:b/>
          <w:lang w:eastAsia="ru-RU"/>
        </w:rPr>
      </w:pPr>
      <w:r>
        <w:rPr>
          <w:lang w:eastAsia="ru-RU"/>
        </w:rPr>
        <w:t>Адрес: 424006, Республика Марий Эл, г. Йошкар-Ола, ул. Панфилова, 39а.</w:t>
      </w:r>
    </w:p>
    <w:p w14:paraId="5A6EEB21" w14:textId="77777777" w:rsidR="004B334E" w:rsidRDefault="00AA3071">
      <w:pPr>
        <w:spacing w:line="276" w:lineRule="auto"/>
        <w:ind w:firstLine="709"/>
        <w:rPr>
          <w:bCs/>
          <w:lang w:eastAsia="ru-RU"/>
        </w:rPr>
      </w:pPr>
      <w:r>
        <w:rPr>
          <w:lang w:eastAsia="ru-RU"/>
        </w:rPr>
        <w:t xml:space="preserve">ИНН 5260200603, КПП </w:t>
      </w:r>
      <w:r>
        <w:rPr>
          <w:bCs/>
          <w:lang w:eastAsia="ru-RU"/>
        </w:rPr>
        <w:t>121502001.</w:t>
      </w:r>
    </w:p>
    <w:p w14:paraId="6C3F25E1" w14:textId="77777777" w:rsidR="004B334E" w:rsidRDefault="004B334E">
      <w:pPr>
        <w:ind w:firstLine="709"/>
        <w:rPr>
          <w:bCs/>
          <w:lang w:eastAsia="ru-RU"/>
        </w:rPr>
      </w:pPr>
    </w:p>
    <w:p w14:paraId="4D9D2139" w14:textId="77777777" w:rsidR="004B334E" w:rsidRDefault="00AA3071">
      <w:pPr>
        <w:pStyle w:val="1"/>
        <w:numPr>
          <w:ilvl w:val="0"/>
          <w:numId w:val="20"/>
        </w:numPr>
      </w:pPr>
      <w:bookmarkStart w:id="10" w:name="_Toc236226158"/>
      <w:bookmarkStart w:id="11" w:name="_Toc130375384"/>
      <w:bookmarkStart w:id="12" w:name="_Toc221178720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Сроки начала и окончания услуг</w:t>
      </w:r>
      <w:bookmarkEnd w:id="10"/>
    </w:p>
    <w:p w14:paraId="2010648C" w14:textId="77777777" w:rsidR="004B334E" w:rsidRDefault="004B334E">
      <w:pPr>
        <w:rPr>
          <w:lang w:eastAsia="ru-RU"/>
        </w:rPr>
      </w:pPr>
    </w:p>
    <w:p w14:paraId="2FEE045C" w14:textId="403D92F6" w:rsidR="004B334E" w:rsidRPr="00674410" w:rsidRDefault="00AA3071">
      <w:pPr>
        <w:spacing w:line="276" w:lineRule="auto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Начало оказания услуг: </w:t>
      </w:r>
      <w:r w:rsidR="00674410">
        <w:rPr>
          <w:rFonts w:cs="Times New Roman"/>
          <w:szCs w:val="26"/>
        </w:rPr>
        <w:t>с даты заключения договора</w:t>
      </w:r>
    </w:p>
    <w:p w14:paraId="592A0B6C" w14:textId="77777777" w:rsidR="004B334E" w:rsidRDefault="00AA3071">
      <w:pPr>
        <w:spacing w:line="276" w:lineRule="auto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Окончание оказания услуг: 31.12.202</w:t>
      </w:r>
      <w:r w:rsidR="00866D9C">
        <w:rPr>
          <w:rFonts w:cs="Times New Roman"/>
          <w:szCs w:val="26"/>
        </w:rPr>
        <w:t>7</w:t>
      </w:r>
      <w:r>
        <w:rPr>
          <w:rFonts w:cs="Times New Roman"/>
          <w:szCs w:val="26"/>
        </w:rPr>
        <w:t xml:space="preserve"> года.</w:t>
      </w:r>
    </w:p>
    <w:p w14:paraId="3D050B72" w14:textId="77777777" w:rsidR="004B334E" w:rsidRDefault="004B334E">
      <w:pPr>
        <w:ind w:firstLine="567"/>
        <w:rPr>
          <w:rFonts w:cs="Times New Roman"/>
          <w:szCs w:val="26"/>
        </w:rPr>
      </w:pPr>
    </w:p>
    <w:p w14:paraId="0594ECC2" w14:textId="77777777" w:rsidR="004B334E" w:rsidRDefault="00AA3071">
      <w:pPr>
        <w:pStyle w:val="1"/>
        <w:numPr>
          <w:ilvl w:val="0"/>
          <w:numId w:val="20"/>
        </w:numPr>
      </w:pPr>
      <w:bookmarkStart w:id="13" w:name="_Toc236226159"/>
      <w:bookmarkEnd w:id="11"/>
      <w:bookmarkEnd w:id="12"/>
      <w:r>
        <w:t>Требования к содержанию услуг</w:t>
      </w:r>
      <w:bookmarkEnd w:id="13"/>
      <w:r>
        <w:t xml:space="preserve"> </w:t>
      </w:r>
    </w:p>
    <w:p w14:paraId="3D4B87DF" w14:textId="77777777" w:rsidR="004B334E" w:rsidRDefault="004B334E">
      <w:pPr>
        <w:rPr>
          <w:lang w:eastAsia="ru-RU"/>
        </w:rPr>
      </w:pPr>
    </w:p>
    <w:p w14:paraId="15A85519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Исполнитель должен иметь лицензию на предоставление услуги доступа в интернет (</w:t>
      </w:r>
      <w:r>
        <w:rPr>
          <w:color w:val="000000"/>
          <w:szCs w:val="26"/>
        </w:rPr>
        <w:t>Федеральный закон от 07.07.2003 № 126-ФЗ «О связи»).</w:t>
      </w:r>
    </w:p>
    <w:p w14:paraId="75D566D0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Исполнитель своими силами и с использованием своего оборудования оказывает услуги по доступу к сети Интернет в соответствии со Спецификацией услуг (Приложение </w:t>
      </w:r>
      <w:r w:rsidR="00835D18">
        <w:rPr>
          <w:szCs w:val="26"/>
        </w:rPr>
        <w:t>№</w:t>
      </w:r>
      <w:r>
        <w:rPr>
          <w:szCs w:val="26"/>
        </w:rPr>
        <w:t xml:space="preserve">1 настоящего </w:t>
      </w:r>
      <w:r w:rsidR="00E707BC">
        <w:rPr>
          <w:szCs w:val="26"/>
        </w:rPr>
        <w:t>ТЗ</w:t>
      </w:r>
      <w:r w:rsidR="00992424">
        <w:rPr>
          <w:szCs w:val="26"/>
        </w:rPr>
        <w:t>)</w:t>
      </w:r>
      <w:r>
        <w:rPr>
          <w:szCs w:val="26"/>
        </w:rPr>
        <w:t>.</w:t>
      </w:r>
    </w:p>
    <w:p w14:paraId="16D62563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Технические характеристики подключения к сети Интернет приведены в Приложении </w:t>
      </w:r>
      <w:r w:rsidR="00835D18">
        <w:rPr>
          <w:szCs w:val="26"/>
        </w:rPr>
        <w:t>№</w:t>
      </w:r>
      <w:r>
        <w:rPr>
          <w:szCs w:val="26"/>
        </w:rPr>
        <w:t>2 настоящего ТЗ.</w:t>
      </w:r>
    </w:p>
    <w:p w14:paraId="30650921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 xml:space="preserve">Исполнитель обязуется сообщать Заказчику о проведении плановых профилактических работ, связанных с прерыванием предоставления услуги не позднее, чем за 2 (два) рабочих дня до предполагаемого начала их проведения. </w:t>
      </w:r>
    </w:p>
    <w:p w14:paraId="2F1BF960" w14:textId="0131CCBF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 xml:space="preserve">В случае необходимости проведения Заказчиком в своей зоне ответственности плановых профилактических и пусконаладочных работ на своем оборудовании, подключаемом к сети </w:t>
      </w:r>
      <w:r w:rsidR="00956818">
        <w:rPr>
          <w:szCs w:val="26"/>
        </w:rPr>
        <w:t>исполнителя</w:t>
      </w:r>
      <w:r>
        <w:rPr>
          <w:szCs w:val="26"/>
        </w:rPr>
        <w:t xml:space="preserve">, Заказчик обязуется уведомить об этом </w:t>
      </w:r>
      <w:r w:rsidR="00F32399">
        <w:rPr>
          <w:szCs w:val="26"/>
        </w:rPr>
        <w:t xml:space="preserve">исполнителя </w:t>
      </w:r>
      <w:r>
        <w:rPr>
          <w:szCs w:val="26"/>
        </w:rPr>
        <w:t>не позднее, чем за 2 (два) рабочих дня до начала проведения таких работ.</w:t>
      </w:r>
    </w:p>
    <w:p w14:paraId="5F3AAF2A" w14:textId="112F705A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О необходимости проведения плановых профилактических и пусконаладочных работ Сторона, проводящая такие работы (</w:t>
      </w:r>
      <w:r w:rsidR="00F32399">
        <w:rPr>
          <w:szCs w:val="26"/>
        </w:rPr>
        <w:t xml:space="preserve">исполнитель </w:t>
      </w:r>
      <w:r>
        <w:rPr>
          <w:szCs w:val="26"/>
        </w:rPr>
        <w:t xml:space="preserve">или Заказчик), уведомляет другую </w:t>
      </w:r>
      <w:r w:rsidR="0028148B">
        <w:rPr>
          <w:szCs w:val="26"/>
        </w:rPr>
        <w:t xml:space="preserve">сторону </w:t>
      </w:r>
      <w:r>
        <w:rPr>
          <w:szCs w:val="26"/>
        </w:rPr>
        <w:t>по факсу или электронной почте.</w:t>
      </w:r>
    </w:p>
    <w:p w14:paraId="695ECF8C" w14:textId="77777777" w:rsidR="004B334E" w:rsidRDefault="00AA3071">
      <w:pPr>
        <w:tabs>
          <w:tab w:val="left" w:pos="7812"/>
        </w:tabs>
        <w:spacing w:line="276" w:lineRule="auto"/>
        <w:ind w:firstLine="709"/>
      </w:pPr>
      <w:r>
        <w:rPr>
          <w:szCs w:val="26"/>
        </w:rPr>
        <w:t xml:space="preserve">Приоритеты запросов Заказчика при возникновении проблем в оказании услуги, сроки реакции и решения проблемы приведены в Приложении </w:t>
      </w:r>
      <w:r w:rsidR="00835D18">
        <w:rPr>
          <w:szCs w:val="26"/>
        </w:rPr>
        <w:t>№</w:t>
      </w:r>
      <w:r>
        <w:rPr>
          <w:szCs w:val="26"/>
        </w:rPr>
        <w:t>3 настоящего ТЗ.</w:t>
      </w:r>
      <w:bookmarkStart w:id="14" w:name="_Toc363475171"/>
      <w:bookmarkStart w:id="15" w:name="_Toc291589530"/>
      <w:bookmarkStart w:id="16" w:name="_Toc319666319"/>
    </w:p>
    <w:p w14:paraId="754D2046" w14:textId="77777777" w:rsidR="004B334E" w:rsidRDefault="004B334E">
      <w:pPr>
        <w:tabs>
          <w:tab w:val="left" w:pos="7812"/>
        </w:tabs>
        <w:spacing w:line="276" w:lineRule="auto"/>
        <w:ind w:firstLine="709"/>
      </w:pPr>
    </w:p>
    <w:p w14:paraId="2ADC0548" w14:textId="77777777" w:rsidR="004B334E" w:rsidRDefault="00AA3071">
      <w:pPr>
        <w:pStyle w:val="1"/>
        <w:numPr>
          <w:ilvl w:val="0"/>
          <w:numId w:val="20"/>
        </w:numPr>
      </w:pPr>
      <w:bookmarkStart w:id="17" w:name="_Toc204679754"/>
      <w:bookmarkStart w:id="18" w:name="_Toc207353991"/>
      <w:bookmarkStart w:id="19" w:name="_Toc207367431"/>
      <w:bookmarkStart w:id="20" w:name="_Toc236226160"/>
      <w:r>
        <w:t>Меры по предоставлению национального режима</w:t>
      </w:r>
      <w:bookmarkEnd w:id="17"/>
      <w:bookmarkEnd w:id="18"/>
      <w:bookmarkEnd w:id="19"/>
      <w:bookmarkEnd w:id="20"/>
    </w:p>
    <w:p w14:paraId="55C36BB4" w14:textId="77777777" w:rsidR="004B334E" w:rsidRDefault="004B334E">
      <w:pPr>
        <w:rPr>
          <w:lang w:eastAsia="ru-RU"/>
        </w:rPr>
      </w:pPr>
    </w:p>
    <w:p w14:paraId="4507BC58" w14:textId="6159DE2B" w:rsidR="004B334E" w:rsidRDefault="00AA3071">
      <w:pPr>
        <w:spacing w:line="276" w:lineRule="auto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Основание: постановление Правительства РФ № 1875 от 23 декабря 2024 года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FAD13C7" w14:textId="21B5FED5" w:rsidR="00521525" w:rsidRDefault="00521525">
      <w:pPr>
        <w:spacing w:line="276" w:lineRule="auto"/>
        <w:ind w:firstLine="709"/>
        <w:rPr>
          <w:rFonts w:eastAsia="Times New Roman" w:cs="Times New Roman"/>
          <w:szCs w:val="26"/>
          <w:lang w:eastAsia="ru-RU"/>
        </w:rPr>
      </w:pPr>
    </w:p>
    <w:p w14:paraId="5DFDEBD2" w14:textId="77777777" w:rsidR="00521525" w:rsidRDefault="00521525">
      <w:pPr>
        <w:spacing w:line="276" w:lineRule="auto"/>
        <w:ind w:firstLine="709"/>
        <w:rPr>
          <w:rFonts w:eastAsia="Times New Roman" w:cs="Times New Roman"/>
          <w:szCs w:val="26"/>
          <w:lang w:eastAsia="ru-RU"/>
        </w:rPr>
      </w:pPr>
    </w:p>
    <w:p w14:paraId="7F9BE36F" w14:textId="77777777" w:rsidR="004B334E" w:rsidRDefault="004B334E">
      <w:pPr>
        <w:ind w:firstLine="426"/>
        <w:rPr>
          <w:rFonts w:eastAsia="Times New Roman" w:cs="Times New Roman"/>
          <w:sz w:val="26"/>
          <w:szCs w:val="26"/>
          <w:lang w:eastAsia="ru-RU"/>
        </w:rPr>
      </w:pPr>
    </w:p>
    <w:tbl>
      <w:tblPr>
        <w:tblStyle w:val="33"/>
        <w:tblW w:w="5149" w:type="pct"/>
        <w:tblInd w:w="-147" w:type="dxa"/>
        <w:tblLook w:val="04A0" w:firstRow="1" w:lastRow="0" w:firstColumn="1" w:lastColumn="0" w:noHBand="0" w:noVBand="1"/>
      </w:tblPr>
      <w:tblGrid>
        <w:gridCol w:w="1666"/>
        <w:gridCol w:w="8541"/>
      </w:tblGrid>
      <w:tr w:rsidR="004B334E" w14:paraId="000420C2" w14:textId="77777777" w:rsidTr="00521525">
        <w:tc>
          <w:tcPr>
            <w:tcW w:w="5000" w:type="pct"/>
            <w:gridSpan w:val="2"/>
            <w:vAlign w:val="center"/>
          </w:tcPr>
          <w:p w14:paraId="1A711A21" w14:textId="77777777" w:rsidR="004B334E" w:rsidRDefault="00AA3071">
            <w:pPr>
              <w:spacing w:after="160" w:line="259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Предоставление национального режима в соответствии с ПП №1875 от 23.12.2024 г.</w:t>
            </w:r>
          </w:p>
        </w:tc>
      </w:tr>
      <w:tr w:rsidR="004B334E" w14:paraId="0CA28FEF" w14:textId="77777777" w:rsidTr="00521525">
        <w:tc>
          <w:tcPr>
            <w:tcW w:w="816" w:type="pct"/>
            <w:vAlign w:val="center"/>
          </w:tcPr>
          <w:p w14:paraId="396971DE" w14:textId="77777777" w:rsidR="004B334E" w:rsidRDefault="00AA3071">
            <w:pPr>
              <w:spacing w:after="120" w:line="259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ОКПД 2</w:t>
            </w:r>
          </w:p>
        </w:tc>
        <w:tc>
          <w:tcPr>
            <w:tcW w:w="4184" w:type="pct"/>
            <w:vAlign w:val="center"/>
          </w:tcPr>
          <w:p w14:paraId="1D421EC1" w14:textId="77777777" w:rsidR="004B334E" w:rsidRDefault="00AA3071">
            <w:pPr>
              <w:spacing w:after="120" w:line="259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Мера применения национального режима 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 xml:space="preserve"> (запрет, ограничение, преимущество)</w:t>
            </w:r>
          </w:p>
        </w:tc>
      </w:tr>
      <w:tr w:rsidR="004B334E" w14:paraId="04500B89" w14:textId="77777777" w:rsidTr="00521525">
        <w:tc>
          <w:tcPr>
            <w:tcW w:w="816" w:type="pct"/>
            <w:vAlign w:val="center"/>
          </w:tcPr>
          <w:p w14:paraId="537871AE" w14:textId="12CA6F4D" w:rsidR="004B334E" w:rsidRDefault="00CD5CF0">
            <w:pPr>
              <w:spacing w:after="120" w:line="259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color w:val="333333"/>
                <w:szCs w:val="24"/>
                <w:shd w:val="clear" w:color="auto" w:fill="FFFFFF"/>
              </w:rPr>
              <w:t>61.10.43.000</w:t>
            </w:r>
          </w:p>
        </w:tc>
        <w:tc>
          <w:tcPr>
            <w:tcW w:w="4184" w:type="pct"/>
            <w:vAlign w:val="center"/>
          </w:tcPr>
          <w:p w14:paraId="4EAE0058" w14:textId="77777777" w:rsidR="004B334E" w:rsidRDefault="00AA3071">
            <w:pPr>
              <w:spacing w:after="120" w:line="259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Не применяется</w:t>
            </w:r>
            <w:bookmarkEnd w:id="14"/>
            <w:bookmarkEnd w:id="15"/>
            <w:bookmarkEnd w:id="16"/>
          </w:p>
        </w:tc>
      </w:tr>
    </w:tbl>
    <w:p w14:paraId="0DD738E6" w14:textId="77777777" w:rsidR="004B334E" w:rsidRDefault="004B334E">
      <w:pPr>
        <w:ind w:firstLine="426"/>
        <w:rPr>
          <w:rFonts w:eastAsia="Times New Roman" w:cs="Times New Roman"/>
          <w:szCs w:val="24"/>
          <w:lang w:eastAsia="ru-RU"/>
        </w:rPr>
      </w:pPr>
    </w:p>
    <w:p w14:paraId="14AE96E4" w14:textId="77777777" w:rsidR="004B334E" w:rsidRDefault="00AA3071">
      <w:pPr>
        <w:jc w:val="center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СОСТАВИЛ:</w:t>
      </w:r>
    </w:p>
    <w:p w14:paraId="08DF594F" w14:textId="77777777" w:rsidR="004B334E" w:rsidRDefault="004B334E">
      <w:pPr>
        <w:jc w:val="center"/>
        <w:rPr>
          <w:rFonts w:cs="Times New Roman"/>
          <w:color w:val="000000" w:themeColor="text1"/>
          <w:szCs w:val="24"/>
        </w:rPr>
      </w:pPr>
    </w:p>
    <w:tbl>
      <w:tblPr>
        <w:tblW w:w="5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596"/>
        <w:gridCol w:w="1855"/>
        <w:gridCol w:w="1332"/>
        <w:gridCol w:w="1408"/>
      </w:tblGrid>
      <w:tr w:rsidR="004B334E" w14:paraId="7B65FC78" w14:textId="77777777" w:rsidTr="00521525">
        <w:trPr>
          <w:jc w:val="center"/>
        </w:trPr>
        <w:tc>
          <w:tcPr>
            <w:tcW w:w="1475" w:type="pct"/>
            <w:shd w:val="clear" w:color="auto" w:fill="auto"/>
            <w:vAlign w:val="center"/>
          </w:tcPr>
          <w:p w14:paraId="7B71F32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Наименование организации, предприятия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5D8B107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Должность</w:t>
            </w:r>
          </w:p>
          <w:p w14:paraId="3B047117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исполнителя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3473457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Фамилия, имя,</w:t>
            </w:r>
          </w:p>
          <w:p w14:paraId="453DA6D9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отчество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936B5E3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Подпись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2ECA43F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Дата</w:t>
            </w:r>
          </w:p>
        </w:tc>
      </w:tr>
      <w:tr w:rsidR="004B334E" w14:paraId="522DBD19" w14:textId="77777777" w:rsidTr="00521525">
        <w:trPr>
          <w:jc w:val="center"/>
        </w:trPr>
        <w:tc>
          <w:tcPr>
            <w:tcW w:w="1475" w:type="pct"/>
            <w:shd w:val="clear" w:color="auto" w:fill="auto"/>
            <w:vAlign w:val="center"/>
          </w:tcPr>
          <w:p w14:paraId="129383E7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Филиал ПАО «Россети Центр и Приволжье» - «Мариэнерго»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4037F595" w14:textId="77777777" w:rsidR="004B334E" w:rsidRDefault="00AA3071" w:rsidP="0051016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Ведущий инженер отдела </w:t>
            </w:r>
            <w:proofErr w:type="spellStart"/>
            <w:r>
              <w:rPr>
                <w:rFonts w:cs="Times New Roman"/>
                <w:szCs w:val="24"/>
              </w:rPr>
              <w:t>контроллинга</w:t>
            </w:r>
            <w:proofErr w:type="spellEnd"/>
            <w:r>
              <w:rPr>
                <w:rFonts w:cs="Times New Roman"/>
                <w:szCs w:val="24"/>
              </w:rPr>
              <w:t xml:space="preserve"> ИТ и ТК </w:t>
            </w:r>
            <w:r w:rsidR="00510165">
              <w:rPr>
                <w:rFonts w:cs="Times New Roman"/>
                <w:szCs w:val="24"/>
              </w:rPr>
              <w:t>департамента</w:t>
            </w:r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КиТАСУ</w:t>
            </w:r>
            <w:proofErr w:type="spellEnd"/>
          </w:p>
        </w:tc>
        <w:tc>
          <w:tcPr>
            <w:tcW w:w="909" w:type="pct"/>
            <w:shd w:val="clear" w:color="auto" w:fill="auto"/>
            <w:vAlign w:val="center"/>
          </w:tcPr>
          <w:p w14:paraId="3DD5259A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Лежнин В.В.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1061EF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5089D142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</w:tbl>
    <w:p w14:paraId="3FBC460B" w14:textId="77777777" w:rsidR="004B334E" w:rsidRDefault="004B334E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rFonts w:cs="Times New Roman"/>
          <w:szCs w:val="24"/>
        </w:rPr>
      </w:pPr>
    </w:p>
    <w:p w14:paraId="34D7E54B" w14:textId="77777777" w:rsidR="004B334E" w:rsidRDefault="00AA3071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СОГЛАСОВАНО:</w:t>
      </w:r>
    </w:p>
    <w:p w14:paraId="59844B28" w14:textId="77777777" w:rsidR="004B334E" w:rsidRDefault="004B334E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rFonts w:cs="Times New Roman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972"/>
        <w:gridCol w:w="1843"/>
        <w:gridCol w:w="1280"/>
        <w:gridCol w:w="1413"/>
      </w:tblGrid>
      <w:tr w:rsidR="004B334E" w14:paraId="779577F8" w14:textId="77777777" w:rsidTr="00521525">
        <w:trPr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4344205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Наименование организации, предприятия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79A59AB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Должность</w:t>
            </w:r>
          </w:p>
          <w:p w14:paraId="676EAC57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исполнителя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D680CA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Фамилия, имя,</w:t>
            </w:r>
          </w:p>
          <w:p w14:paraId="0F17908A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отчество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610B8BB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A8B930F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Дата</w:t>
            </w:r>
          </w:p>
        </w:tc>
      </w:tr>
      <w:tr w:rsidR="004B334E" w14:paraId="7549097A" w14:textId="77777777" w:rsidTr="00521525">
        <w:trPr>
          <w:trHeight w:val="1180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3C2856E9" w14:textId="77777777" w:rsidR="004B334E" w:rsidRDefault="00AA307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Филиал ПАО «Россети Центр и Приволжье» - «Мариэнерго»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29AFF2F" w14:textId="77777777" w:rsidR="004B334E" w:rsidRDefault="00AA3071" w:rsidP="00961B4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</w:rPr>
              <w:t xml:space="preserve">Начальник отдела </w:t>
            </w:r>
            <w:r w:rsidRPr="00961B43">
              <w:rPr>
                <w:rFonts w:cs="Times New Roman"/>
                <w:szCs w:val="24"/>
              </w:rPr>
              <w:t>эксплуатации</w:t>
            </w:r>
            <w:r>
              <w:rPr>
                <w:rFonts w:eastAsia="Times New Roman" w:cs="Times New Roman"/>
              </w:rPr>
              <w:t xml:space="preserve"> ИТ департамента</w:t>
            </w:r>
            <w:r>
              <w:rPr>
                <w:rFonts w:eastAsia="Calibri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КиТАСУ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F3CA669" w14:textId="77777777" w:rsidR="004B334E" w:rsidRDefault="00AA3071">
            <w:pPr>
              <w:ind w:right="-108"/>
              <w:jc w:val="center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</w:rPr>
              <w:t>Кушаков Р.Е.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4C8D932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78411ED7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</w:tbl>
    <w:p w14:paraId="0DFD7267" w14:textId="77777777" w:rsidR="004B334E" w:rsidRDefault="004B334E">
      <w:pPr>
        <w:pStyle w:val="13"/>
        <w:spacing w:line="240" w:lineRule="auto"/>
        <w:ind w:firstLine="0"/>
      </w:pPr>
    </w:p>
    <w:p w14:paraId="4F1A8E3E" w14:textId="77777777" w:rsidR="004B334E" w:rsidRDefault="00AA3071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 w:clear="all"/>
      </w:r>
    </w:p>
    <w:p w14:paraId="48CFBC89" w14:textId="77777777" w:rsidR="004B334E" w:rsidRDefault="00AA3071" w:rsidP="00DA2882">
      <w:pPr>
        <w:pStyle w:val="1"/>
        <w:jc w:val="right"/>
      </w:pPr>
      <w:bookmarkStart w:id="21" w:name="_Toc236226161"/>
      <w:r>
        <w:lastRenderedPageBreak/>
        <w:t xml:space="preserve">Приложение </w:t>
      </w:r>
      <w:r w:rsidR="00835D18">
        <w:t>№</w:t>
      </w:r>
      <w:r>
        <w:t>1</w:t>
      </w:r>
      <w:bookmarkEnd w:id="21"/>
    </w:p>
    <w:p w14:paraId="07BBE55A" w14:textId="77777777" w:rsidR="00D10E31" w:rsidRPr="00D10E31" w:rsidRDefault="00D10E31" w:rsidP="00D10E31">
      <w:pPr>
        <w:keepNext/>
        <w:suppressAutoHyphens/>
        <w:spacing w:before="240" w:after="60"/>
        <w:jc w:val="center"/>
        <w:outlineLvl w:val="2"/>
        <w:rPr>
          <w:rFonts w:eastAsia="Calibri" w:cs="Times New Roman"/>
          <w:b/>
          <w:bCs/>
          <w:szCs w:val="26"/>
          <w:lang w:eastAsia="ru-RU"/>
        </w:rPr>
      </w:pPr>
      <w:bookmarkStart w:id="22" w:name="_Toc234914007"/>
      <w:bookmarkStart w:id="23" w:name="_Toc236149655"/>
      <w:bookmarkStart w:id="24" w:name="_Toc236226162"/>
      <w:r w:rsidRPr="00D10E31">
        <w:rPr>
          <w:rFonts w:eastAsia="Calibri" w:cs="Times New Roman"/>
          <w:b/>
          <w:bCs/>
          <w:szCs w:val="26"/>
          <w:lang w:eastAsia="ru-RU"/>
        </w:rPr>
        <w:t>Спецификация услуг</w:t>
      </w:r>
      <w:bookmarkEnd w:id="22"/>
      <w:bookmarkEnd w:id="23"/>
      <w:bookmarkEnd w:id="24"/>
    </w:p>
    <w:p w14:paraId="4E5A6764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801"/>
        <w:gridCol w:w="9111"/>
      </w:tblGrid>
      <w:tr w:rsidR="00343EE3" w:rsidRPr="00D10E31" w14:paraId="32DD824A" w14:textId="77777777" w:rsidTr="00343EE3">
        <w:tc>
          <w:tcPr>
            <w:tcW w:w="421" w:type="dxa"/>
          </w:tcPr>
          <w:p w14:paraId="7D3D3BEB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№п/п</w:t>
            </w:r>
          </w:p>
        </w:tc>
        <w:tc>
          <w:tcPr>
            <w:tcW w:w="9111" w:type="dxa"/>
          </w:tcPr>
          <w:p w14:paraId="3130A959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Наименование услуги</w:t>
            </w:r>
          </w:p>
        </w:tc>
      </w:tr>
      <w:tr w:rsidR="00343EE3" w:rsidRPr="00D10E31" w14:paraId="35309270" w14:textId="77777777" w:rsidTr="00343EE3">
        <w:tc>
          <w:tcPr>
            <w:tcW w:w="421" w:type="dxa"/>
          </w:tcPr>
          <w:p w14:paraId="76DC2B3E" w14:textId="2E6F8DE2" w:rsidR="00D10E31" w:rsidRPr="00343EE3" w:rsidRDefault="0063546A" w:rsidP="0063546A">
            <w:pPr>
              <w:ind w:left="22"/>
              <w:jc w:val="left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7773EBF8" w14:textId="77777777" w:rsidR="00D10E31" w:rsidRPr="00D10E31" w:rsidRDefault="00D10E31" w:rsidP="0063546A">
            <w:pPr>
              <w:ind w:left="22"/>
              <w:jc w:val="left"/>
              <w:rPr>
                <w:bCs/>
                <w:szCs w:val="24"/>
              </w:rPr>
            </w:pPr>
            <w:r w:rsidRPr="00D10E31">
              <w:rPr>
                <w:bCs/>
                <w:szCs w:val="24"/>
              </w:rPr>
              <w:t>Доступ к сети Интернет (предоставление круглосуточного доступа к сети Интернет без ограничения объёма трафика)</w:t>
            </w:r>
          </w:p>
        </w:tc>
      </w:tr>
      <w:tr w:rsidR="00343EE3" w:rsidRPr="00D10E31" w14:paraId="05ABECB7" w14:textId="77777777" w:rsidTr="00343EE3">
        <w:tc>
          <w:tcPr>
            <w:tcW w:w="421" w:type="dxa"/>
          </w:tcPr>
          <w:p w14:paraId="236EAA95" w14:textId="77777777" w:rsidR="00D10E31" w:rsidRPr="00D10E31" w:rsidRDefault="00D10E31" w:rsidP="00D10E31">
            <w:pPr>
              <w:ind w:left="22"/>
              <w:jc w:val="left"/>
              <w:rPr>
                <w:szCs w:val="24"/>
              </w:rPr>
            </w:pPr>
            <w:r w:rsidRPr="00D10E31">
              <w:rPr>
                <w:szCs w:val="24"/>
              </w:rPr>
              <w:t>1.1.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6792CC13" w14:textId="1022BF94" w:rsidR="00D10E31" w:rsidRPr="00D10E31" w:rsidRDefault="00D10E31" w:rsidP="0063546A">
            <w:pPr>
              <w:tabs>
                <w:tab w:val="left" w:pos="498"/>
              </w:tabs>
              <w:jc w:val="left"/>
              <w:rPr>
                <w:bCs/>
                <w:szCs w:val="24"/>
              </w:rPr>
            </w:pPr>
            <w:r w:rsidRPr="00D10E31">
              <w:rPr>
                <w:bCs/>
                <w:szCs w:val="24"/>
              </w:rPr>
              <w:t>Интернет 50 Мбит/с (</w:t>
            </w:r>
            <w:r>
              <w:t>Республика Марий Эл, г. Йошкар-Ола, ул. Панфилова, 39а.</w:t>
            </w:r>
            <w:r w:rsidRPr="00D10E31">
              <w:rPr>
                <w:bCs/>
                <w:szCs w:val="24"/>
              </w:rPr>
              <w:t>)</w:t>
            </w:r>
          </w:p>
        </w:tc>
      </w:tr>
    </w:tbl>
    <w:p w14:paraId="18676319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</w:p>
    <w:p w14:paraId="5151679C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  <w:r w:rsidRPr="00D10E31">
        <w:rPr>
          <w:rFonts w:eastAsia="Calibri" w:cs="Times New Roman"/>
          <w:b/>
          <w:szCs w:val="24"/>
          <w:lang w:eastAsia="ru-RU"/>
        </w:rPr>
        <w:t>Цели и описание услуг</w:t>
      </w:r>
    </w:p>
    <w:p w14:paraId="3B00A7FC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801"/>
        <w:gridCol w:w="9111"/>
      </w:tblGrid>
      <w:tr w:rsidR="00343EE3" w:rsidRPr="00D10E31" w14:paraId="7A4E25D9" w14:textId="77777777" w:rsidTr="00343EE3">
        <w:tc>
          <w:tcPr>
            <w:tcW w:w="279" w:type="dxa"/>
          </w:tcPr>
          <w:p w14:paraId="23393FFF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№п/п</w:t>
            </w:r>
          </w:p>
        </w:tc>
        <w:tc>
          <w:tcPr>
            <w:tcW w:w="9111" w:type="dxa"/>
          </w:tcPr>
          <w:p w14:paraId="6658DE1F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Цели и описание услуги</w:t>
            </w:r>
          </w:p>
        </w:tc>
      </w:tr>
      <w:tr w:rsidR="00343EE3" w:rsidRPr="00D10E31" w14:paraId="34196723" w14:textId="77777777" w:rsidTr="00343EE3">
        <w:tc>
          <w:tcPr>
            <w:tcW w:w="279" w:type="dxa"/>
          </w:tcPr>
          <w:p w14:paraId="230EE6D3" w14:textId="1D689C6E" w:rsidR="00D10E31" w:rsidRPr="0063546A" w:rsidRDefault="0063546A" w:rsidP="0063546A">
            <w:pPr>
              <w:ind w:left="22"/>
              <w:jc w:val="lef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0DBA0333" w14:textId="77777777" w:rsidR="00D10E31" w:rsidRPr="0063546A" w:rsidRDefault="00D10E31" w:rsidP="0063546A">
            <w:pPr>
              <w:ind w:left="22"/>
              <w:jc w:val="left"/>
              <w:rPr>
                <w:szCs w:val="24"/>
              </w:rPr>
            </w:pPr>
            <w:r w:rsidRPr="0063546A">
              <w:rPr>
                <w:szCs w:val="24"/>
              </w:rPr>
              <w:t>Доступ к сети Интернет (предоставление круглосуточного доступа к сети Интернет без ограничения объёма трафика)</w:t>
            </w:r>
          </w:p>
        </w:tc>
      </w:tr>
      <w:tr w:rsidR="00343EE3" w:rsidRPr="00D10E31" w14:paraId="4216423F" w14:textId="77777777" w:rsidTr="00343EE3">
        <w:tc>
          <w:tcPr>
            <w:tcW w:w="279" w:type="dxa"/>
          </w:tcPr>
          <w:p w14:paraId="482903C1" w14:textId="257CAA75" w:rsidR="00D10E31" w:rsidRPr="00D10E31" w:rsidRDefault="00D10E31" w:rsidP="00D10E31">
            <w:pPr>
              <w:ind w:left="22"/>
              <w:jc w:val="left"/>
              <w:rPr>
                <w:szCs w:val="24"/>
              </w:rPr>
            </w:pPr>
            <w:r w:rsidRPr="00D10E31">
              <w:rPr>
                <w:szCs w:val="24"/>
              </w:rPr>
              <w:t>1.</w:t>
            </w:r>
            <w:r w:rsidR="00BD06DB">
              <w:rPr>
                <w:szCs w:val="24"/>
              </w:rPr>
              <w:t>1</w:t>
            </w:r>
            <w:r w:rsidRPr="00D10E31">
              <w:rPr>
                <w:szCs w:val="24"/>
              </w:rPr>
              <w:t>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6881DF20" w14:textId="4F4E7E51" w:rsidR="00D10E31" w:rsidRPr="0063546A" w:rsidRDefault="00D10E31" w:rsidP="00170486">
            <w:pPr>
              <w:tabs>
                <w:tab w:val="left" w:pos="498"/>
              </w:tabs>
              <w:rPr>
                <w:b/>
                <w:szCs w:val="24"/>
              </w:rPr>
            </w:pPr>
            <w:r w:rsidRPr="0063546A">
              <w:rPr>
                <w:szCs w:val="24"/>
              </w:rPr>
              <w:t>Интернет 50 Мбит/с</w:t>
            </w:r>
            <w:r w:rsidRPr="0063546A">
              <w:rPr>
                <w:b/>
                <w:szCs w:val="24"/>
              </w:rPr>
              <w:t xml:space="preserve"> (</w:t>
            </w:r>
            <w:r w:rsidR="00F33592">
              <w:t>Республика Марий Эл, г. Йошкар-Ола, ул. Панфилова, 39а.</w:t>
            </w:r>
            <w:r w:rsidRPr="00F33592">
              <w:rPr>
                <w:b/>
                <w:szCs w:val="24"/>
              </w:rPr>
              <w:t>)</w:t>
            </w:r>
          </w:p>
          <w:p w14:paraId="7ED7E3F6" w14:textId="77777777" w:rsidR="00BA6DD1" w:rsidRDefault="00D10E31" w:rsidP="00170486">
            <w:pPr>
              <w:spacing w:line="276" w:lineRule="auto"/>
            </w:pPr>
            <w:r w:rsidRPr="0063546A">
              <w:rPr>
                <w:szCs w:val="24"/>
              </w:rPr>
              <w:t xml:space="preserve">Основной канал доступ к сети Интернет для пользователей </w:t>
            </w:r>
            <w:r w:rsidR="00BA6DD1">
              <w:t>филиала ПАО «Россети Центр и Приволжье» - «Мариэнерго».</w:t>
            </w:r>
          </w:p>
          <w:p w14:paraId="5FF12B48" w14:textId="49836E0D" w:rsidR="00D10E31" w:rsidRPr="0063546A" w:rsidRDefault="00D10E31" w:rsidP="00170486">
            <w:pPr>
              <w:spacing w:line="276" w:lineRule="auto"/>
              <w:rPr>
                <w:szCs w:val="24"/>
              </w:rPr>
            </w:pPr>
            <w:r w:rsidRPr="0063546A">
              <w:rPr>
                <w:szCs w:val="24"/>
              </w:rPr>
              <w:t>Доступ к ресурсам сети Интернет для пользователей филиала</w:t>
            </w:r>
            <w:r w:rsidR="00BA6DD1">
              <w:t xml:space="preserve"> ПАО «Россети Центр и Приволжье» - «Мариэнерго»</w:t>
            </w:r>
            <w:r w:rsidR="00846A81">
              <w:t>,</w:t>
            </w:r>
            <w:r w:rsidR="00FA1DB1">
              <w:t xml:space="preserve"> </w:t>
            </w:r>
            <w:r w:rsidRPr="0063546A">
              <w:rPr>
                <w:szCs w:val="24"/>
              </w:rPr>
              <w:t>интернет-публикаций филиала</w:t>
            </w:r>
            <w:r w:rsidR="00170486">
              <w:t xml:space="preserve"> ПАО «Россети Центр и Приволжье» - «Мариэнерго»</w:t>
            </w:r>
            <w:r w:rsidRPr="0063546A">
              <w:rPr>
                <w:szCs w:val="24"/>
              </w:rPr>
              <w:t>, обновления антивирусных баз, операционных систем для обеспечения информационной безопасности КВС филиала, для организации бесперебойной работы удаленных пользователей через RDS, обновление баз информационных систем, организации защищенного доступа к внешним ресурсам ПО клиент-банков финансового отдела.</w:t>
            </w:r>
          </w:p>
        </w:tc>
      </w:tr>
    </w:tbl>
    <w:p w14:paraId="267B1676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</w:p>
    <w:p w14:paraId="5B196F2D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  <w:r w:rsidRPr="00D10E31">
        <w:rPr>
          <w:rFonts w:eastAsia="Calibri" w:cs="Times New Roman"/>
          <w:b/>
          <w:szCs w:val="24"/>
          <w:lang w:eastAsia="ru-RU"/>
        </w:rPr>
        <w:t>Детализация подключения к сети Интернет</w:t>
      </w:r>
    </w:p>
    <w:tbl>
      <w:tblPr>
        <w:tblW w:w="9846" w:type="dxa"/>
        <w:jc w:val="center"/>
        <w:tblLayout w:type="fixed"/>
        <w:tblLook w:val="01E0" w:firstRow="1" w:lastRow="1" w:firstColumn="1" w:lastColumn="1" w:noHBand="0" w:noVBand="0"/>
      </w:tblPr>
      <w:tblGrid>
        <w:gridCol w:w="2830"/>
        <w:gridCol w:w="7016"/>
      </w:tblGrid>
      <w:tr w:rsidR="00D10E31" w:rsidRPr="00D10E31" w14:paraId="067EE58C" w14:textId="77777777" w:rsidTr="0052263E">
        <w:trPr>
          <w:trHeight w:val="240"/>
          <w:tblHeader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0808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1051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Детализация</w:t>
            </w:r>
          </w:p>
        </w:tc>
      </w:tr>
      <w:tr w:rsidR="00D10E31" w:rsidRPr="00D10E31" w14:paraId="00EC4985" w14:textId="77777777" w:rsidTr="0052263E">
        <w:trPr>
          <w:trHeight w:val="24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8D18C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CFB6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2</w:t>
            </w:r>
          </w:p>
        </w:tc>
      </w:tr>
      <w:tr w:rsidR="00D10E31" w:rsidRPr="00D10E31" w14:paraId="0653A968" w14:textId="77777777" w:rsidTr="0052263E">
        <w:trPr>
          <w:trHeight w:val="99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22FA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Предоставление услуг Интернет.</w:t>
            </w:r>
          </w:p>
          <w:p w14:paraId="6FC37203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val="en-US"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Уровень услуги 7x24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D456" w14:textId="77777777" w:rsidR="00D10E31" w:rsidRPr="00D10E31" w:rsidRDefault="00D10E31" w:rsidP="00D10E31">
            <w:pPr>
              <w:tabs>
                <w:tab w:val="left" w:pos="498"/>
              </w:tabs>
              <w:suppressAutoHyphens/>
              <w:ind w:left="214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Предоставление услуги доступа в сеть Интернет 24 часа в сутки, 7 дней в неделю за исключением перерывов для проведения необходимых ремонтных и профилактических работ</w:t>
            </w:r>
          </w:p>
        </w:tc>
      </w:tr>
      <w:tr w:rsidR="00D10E31" w:rsidRPr="00D10E31" w14:paraId="73FA8B3D" w14:textId="77777777" w:rsidTr="0052263E">
        <w:trPr>
          <w:trHeight w:val="1546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BD2B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Аварийная поддержка услуг Интернет.</w:t>
            </w:r>
          </w:p>
          <w:p w14:paraId="7BE3F1E9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Уровень услуги 7х24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68EF" w14:textId="18E16DE5" w:rsidR="00D10E31" w:rsidRPr="00D10E31" w:rsidRDefault="00D10E31" w:rsidP="00AE2F7C">
            <w:pPr>
              <w:tabs>
                <w:tab w:val="left" w:pos="498"/>
              </w:tabs>
              <w:suppressAutoHyphens/>
              <w:ind w:left="214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 xml:space="preserve">В случае возникновения проблемы приоритетов «Критический» и «Высокий», для решения проблемы Заказчик может связываться с дежурным специалистом </w:t>
            </w:r>
            <w:r w:rsidR="00AE2F7C">
              <w:rPr>
                <w:rFonts w:eastAsia="Calibri" w:cs="Times New Roman"/>
                <w:bCs/>
                <w:szCs w:val="24"/>
                <w:lang w:eastAsia="ru-RU"/>
              </w:rPr>
              <w:t>и</w:t>
            </w:r>
            <w:r w:rsidR="00AE2F7C" w:rsidRPr="00D10E31">
              <w:rPr>
                <w:rFonts w:eastAsia="Calibri" w:cs="Times New Roman"/>
                <w:bCs/>
                <w:szCs w:val="24"/>
                <w:lang w:eastAsia="ru-RU"/>
              </w:rPr>
              <w:t xml:space="preserve">сполнителя </w:t>
            </w: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в нерабочее время, выходные и праздничные дни по выделенному телефону.</w:t>
            </w:r>
          </w:p>
        </w:tc>
      </w:tr>
      <w:tr w:rsidR="00D10E31" w:rsidRPr="00D10E31" w14:paraId="79F461E0" w14:textId="77777777" w:rsidTr="0052263E">
        <w:trPr>
          <w:trHeight w:val="99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8B15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Консультационные услуги</w:t>
            </w:r>
          </w:p>
          <w:p w14:paraId="7530A26E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 xml:space="preserve">Уровень услуг </w:t>
            </w:r>
          </w:p>
          <w:p w14:paraId="65D45543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ПН-ПТ 09:00-18:00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DC8F" w14:textId="77777777" w:rsidR="00D10E31" w:rsidRPr="00D10E31" w:rsidRDefault="00D10E31" w:rsidP="00D10E31">
            <w:pPr>
              <w:numPr>
                <w:ilvl w:val="0"/>
                <w:numId w:val="22"/>
              </w:numPr>
              <w:tabs>
                <w:tab w:val="left" w:pos="498"/>
              </w:tabs>
              <w:suppressAutoHyphens/>
              <w:ind w:left="214" w:firstLine="0"/>
              <w:jc w:val="left"/>
              <w:rPr>
                <w:rFonts w:eastAsia="Calibri" w:cs="Times New Roman"/>
                <w:bCs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Консультации по вопросам услуг связи;</w:t>
            </w:r>
          </w:p>
          <w:p w14:paraId="7D351F08" w14:textId="77777777" w:rsidR="00D10E31" w:rsidRPr="00D10E31" w:rsidRDefault="00D10E31" w:rsidP="00D10E31">
            <w:pPr>
              <w:numPr>
                <w:ilvl w:val="0"/>
                <w:numId w:val="22"/>
              </w:numPr>
              <w:tabs>
                <w:tab w:val="left" w:pos="498"/>
              </w:tabs>
              <w:suppressAutoHyphens/>
              <w:ind w:left="214" w:firstLine="0"/>
              <w:jc w:val="left"/>
              <w:rPr>
                <w:rFonts w:eastAsia="Calibri" w:cs="Times New Roman"/>
                <w:sz w:val="21"/>
                <w:szCs w:val="21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Предоставление Заказчику необходимой справочной информации, касающейся предоставляемых услуг связи</w:t>
            </w:r>
          </w:p>
        </w:tc>
      </w:tr>
      <w:tr w:rsidR="00D10E31" w:rsidRPr="00D10E31" w14:paraId="511A1D29" w14:textId="77777777" w:rsidTr="0052263E">
        <w:trPr>
          <w:trHeight w:val="98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C4D7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Профилактические работы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2652" w14:textId="77777777" w:rsidR="00D10E31" w:rsidRPr="00D10E31" w:rsidRDefault="00D10E31" w:rsidP="00D10E31">
            <w:pPr>
              <w:tabs>
                <w:tab w:val="left" w:pos="498"/>
              </w:tabs>
              <w:suppressAutoHyphens/>
              <w:ind w:left="214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 xml:space="preserve">Проведение регулярных профилактических работ в режиме дистанционного управления с целью предупреждения возможных сбоев. </w:t>
            </w:r>
          </w:p>
        </w:tc>
      </w:tr>
    </w:tbl>
    <w:p w14:paraId="71DD9405" w14:textId="77777777" w:rsidR="00D10E31" w:rsidRPr="00D10E31" w:rsidRDefault="00D10E31" w:rsidP="00D10E31">
      <w:pPr>
        <w:suppressAutoHyphens/>
        <w:spacing w:before="120" w:after="120"/>
        <w:jc w:val="right"/>
        <w:rPr>
          <w:rFonts w:eastAsia="Calibri" w:cs="Times New Roman"/>
          <w:szCs w:val="24"/>
          <w:lang w:eastAsia="ru-RU"/>
        </w:rPr>
      </w:pPr>
    </w:p>
    <w:p w14:paraId="5C8473C2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p w14:paraId="6059C1B3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p w14:paraId="21EBB4EB" w14:textId="77777777" w:rsidR="004B334E" w:rsidRDefault="00AA3071" w:rsidP="00DA2882">
      <w:pPr>
        <w:pStyle w:val="1"/>
        <w:jc w:val="right"/>
      </w:pPr>
      <w:r>
        <w:br w:type="page" w:clear="all"/>
      </w:r>
      <w:bookmarkStart w:id="25" w:name="_Toc236226163"/>
      <w:r>
        <w:lastRenderedPageBreak/>
        <w:t xml:space="preserve">Приложение </w:t>
      </w:r>
      <w:r w:rsidR="00835D18">
        <w:t>№</w:t>
      </w:r>
      <w:r>
        <w:t>2</w:t>
      </w:r>
      <w:bookmarkEnd w:id="25"/>
    </w:p>
    <w:p w14:paraId="0ED89BFE" w14:textId="77777777" w:rsidR="00D10E31" w:rsidRPr="00D10E31" w:rsidRDefault="00D10E31" w:rsidP="00D10E31">
      <w:pPr>
        <w:keepNext/>
        <w:suppressAutoHyphens/>
        <w:spacing w:before="240" w:after="60"/>
        <w:jc w:val="center"/>
        <w:outlineLvl w:val="2"/>
        <w:rPr>
          <w:rFonts w:eastAsia="Calibri" w:cs="Times New Roman"/>
          <w:b/>
          <w:bCs/>
          <w:szCs w:val="26"/>
          <w:lang w:eastAsia="ru-RU"/>
        </w:rPr>
      </w:pPr>
      <w:bookmarkStart w:id="26" w:name="_Toc234914008"/>
      <w:bookmarkStart w:id="27" w:name="_Toc236149657"/>
      <w:bookmarkStart w:id="28" w:name="_Toc236226164"/>
      <w:r w:rsidRPr="00D10E31">
        <w:rPr>
          <w:rFonts w:eastAsia="Calibri" w:cs="Times New Roman"/>
          <w:b/>
          <w:bCs/>
          <w:szCs w:val="26"/>
          <w:lang w:eastAsia="ru-RU"/>
        </w:rPr>
        <w:t>Технические характеристики подключения.</w:t>
      </w:r>
      <w:bookmarkEnd w:id="26"/>
      <w:bookmarkEnd w:id="27"/>
      <w:bookmarkEnd w:id="28"/>
    </w:p>
    <w:p w14:paraId="26E52376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6854"/>
      </w:tblGrid>
      <w:tr w:rsidR="00D10E31" w:rsidRPr="00D10E31" w14:paraId="4B1E433E" w14:textId="77777777" w:rsidTr="0052263E">
        <w:trPr>
          <w:cantSplit/>
        </w:trPr>
        <w:tc>
          <w:tcPr>
            <w:tcW w:w="9718" w:type="dxa"/>
            <w:gridSpan w:val="2"/>
            <w:vAlign w:val="center"/>
          </w:tcPr>
          <w:p w14:paraId="3F8E2495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bCs/>
                <w:szCs w:val="24"/>
                <w:lang w:eastAsia="ru-RU"/>
              </w:rPr>
              <w:t>Информация о подключении</w:t>
            </w:r>
          </w:p>
        </w:tc>
      </w:tr>
      <w:tr w:rsidR="00D10E31" w:rsidRPr="00D10E31" w14:paraId="28C798E5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6306769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Тип канала до узла Исполнителя: (указать радиоканал, ADSL, ВОЛС, другой)</w:t>
            </w:r>
          </w:p>
        </w:tc>
        <w:tc>
          <w:tcPr>
            <w:tcW w:w="6854" w:type="dxa"/>
            <w:vAlign w:val="center"/>
          </w:tcPr>
          <w:p w14:paraId="09FF78BD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ВОЛС/другой</w:t>
            </w:r>
          </w:p>
        </w:tc>
      </w:tr>
      <w:tr w:rsidR="00D10E31" w:rsidRPr="00D10E31" w14:paraId="491EC3F5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0C413F7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Точка подключения со стороны Заказчика (указать фактический адрес подключения к услуге)</w:t>
            </w:r>
          </w:p>
        </w:tc>
        <w:tc>
          <w:tcPr>
            <w:tcW w:w="6854" w:type="dxa"/>
            <w:vAlign w:val="center"/>
          </w:tcPr>
          <w:p w14:paraId="09D19A72" w14:textId="123D8F90" w:rsidR="00D10E31" w:rsidRPr="00D10E31" w:rsidRDefault="00D10E31" w:rsidP="00D10E31">
            <w:pPr>
              <w:tabs>
                <w:tab w:val="left" w:pos="256"/>
                <w:tab w:val="num" w:pos="720"/>
              </w:tabs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lang w:eastAsia="ru-RU"/>
              </w:rPr>
              <w:t>Республика Марий Эл, г. Йошкар-Ола, ул. Панфилова, 39а.</w:t>
            </w:r>
          </w:p>
        </w:tc>
      </w:tr>
      <w:tr w:rsidR="00D10E31" w:rsidRPr="00D10E31" w14:paraId="0EC6EA97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3C505EDA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Точка размещения оборудования Заказчика (указать фактический адрес подключения к услуге)</w:t>
            </w:r>
          </w:p>
        </w:tc>
        <w:tc>
          <w:tcPr>
            <w:tcW w:w="6854" w:type="dxa"/>
            <w:vAlign w:val="center"/>
          </w:tcPr>
          <w:p w14:paraId="7253AAA8" w14:textId="4C50DCD4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lang w:eastAsia="ru-RU"/>
              </w:rPr>
              <w:t>Республика Марий Эл, г. Йошкар-Ола, ул. Панфилова, 39а.</w:t>
            </w:r>
          </w:p>
        </w:tc>
      </w:tr>
      <w:tr w:rsidR="00D10E31" w:rsidRPr="00D10E31" w14:paraId="2B35C518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00226A9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Оборудование для доступа к сети Интернет (указать в чьей собственности: Заказчик/Исполнитель)</w:t>
            </w:r>
          </w:p>
        </w:tc>
        <w:tc>
          <w:tcPr>
            <w:tcW w:w="6854" w:type="dxa"/>
            <w:vAlign w:val="center"/>
          </w:tcPr>
          <w:p w14:paraId="435EE9A2" w14:textId="77777777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Исполнитель</w:t>
            </w:r>
          </w:p>
        </w:tc>
      </w:tr>
      <w:tr w:rsidR="00D10E31" w:rsidRPr="00D10E31" w14:paraId="49B4537B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749A572E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Организатор канала (указать Исполнитель, Заказчик, другой)</w:t>
            </w:r>
          </w:p>
        </w:tc>
        <w:tc>
          <w:tcPr>
            <w:tcW w:w="6854" w:type="dxa"/>
            <w:vAlign w:val="center"/>
          </w:tcPr>
          <w:p w14:paraId="600F6576" w14:textId="77777777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Исполнитель</w:t>
            </w:r>
          </w:p>
        </w:tc>
      </w:tr>
      <w:tr w:rsidR="00D10E31" w:rsidRPr="00D10E31" w14:paraId="6B063562" w14:textId="77777777" w:rsidTr="0052263E">
        <w:trPr>
          <w:cantSplit/>
        </w:trPr>
        <w:tc>
          <w:tcPr>
            <w:tcW w:w="2864" w:type="dxa"/>
            <w:vAlign w:val="center"/>
          </w:tcPr>
          <w:p w14:paraId="25F379F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 xml:space="preserve">Диапазон скоростей доступа к сети Интернет </w:t>
            </w:r>
          </w:p>
        </w:tc>
        <w:tc>
          <w:tcPr>
            <w:tcW w:w="6854" w:type="dxa"/>
            <w:vAlign w:val="center"/>
          </w:tcPr>
          <w:p w14:paraId="40F0A567" w14:textId="2B0EE737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Доступ к сети Интернет (</w:t>
            </w:r>
            <w:r>
              <w:rPr>
                <w:lang w:eastAsia="ru-RU"/>
              </w:rPr>
              <w:t>Республика Марий Эл, г. Йошкар-Ола, ул. Панфилова, 39а.</w:t>
            </w:r>
            <w:r w:rsidRPr="00D10E31">
              <w:rPr>
                <w:rFonts w:eastAsia="Calibri" w:cs="Times New Roman"/>
                <w:szCs w:val="24"/>
                <w:lang w:eastAsia="ru-RU"/>
              </w:rPr>
              <w:t>) - 50 Мбит/с</w:t>
            </w:r>
            <w:r w:rsidR="007A5770">
              <w:rPr>
                <w:rFonts w:eastAsia="Calibri" w:cs="Times New Roman"/>
                <w:szCs w:val="24"/>
                <w:lang w:eastAsia="ru-RU"/>
              </w:rPr>
              <w:t>.</w:t>
            </w:r>
          </w:p>
        </w:tc>
      </w:tr>
      <w:tr w:rsidR="00D1310D" w:rsidRPr="00D10E31" w14:paraId="056E237D" w14:textId="77777777" w:rsidTr="0052263E">
        <w:trPr>
          <w:cantSplit/>
        </w:trPr>
        <w:tc>
          <w:tcPr>
            <w:tcW w:w="2864" w:type="dxa"/>
            <w:vAlign w:val="center"/>
          </w:tcPr>
          <w:p w14:paraId="3E012266" w14:textId="7641EA23" w:rsidR="00D1310D" w:rsidRPr="00D10E31" w:rsidRDefault="00D1310D" w:rsidP="00D1310D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213F9E">
              <w:t>Требование к каналу передачи данных Исполнителя</w:t>
            </w:r>
          </w:p>
        </w:tc>
        <w:tc>
          <w:tcPr>
            <w:tcW w:w="6854" w:type="dxa"/>
            <w:vAlign w:val="center"/>
          </w:tcPr>
          <w:p w14:paraId="59C04077" w14:textId="77777777" w:rsidR="00D1310D" w:rsidRPr="00213F9E" w:rsidRDefault="00D1310D" w:rsidP="00D1310D">
            <w:pPr>
              <w:tabs>
                <w:tab w:val="left" w:pos="2160"/>
              </w:tabs>
            </w:pPr>
            <w:r w:rsidRPr="00213F9E">
              <w:t>Обеспечение надежного и бесперебойного доступа к сети Интернет с максимально допустимыми перебоями в обеспечении доступа по вине Исполнителя Услуг не более 2 (двух) часов суммарно в месяц (коэффициент доступности Услуги 99,72%);</w:t>
            </w:r>
          </w:p>
          <w:p w14:paraId="3F7609E5" w14:textId="77777777" w:rsidR="00D1310D" w:rsidRPr="00213F9E" w:rsidRDefault="00D1310D" w:rsidP="00D1310D">
            <w:r w:rsidRPr="00213F9E">
              <w:t>Использование на канале передачи данных заказчика протокола BGP для возможностей автоматического выбора оптимального маршрута прохождения трафика к Интернет-ресурсам и автоматического резервирования магистральных Интернет-каналов.</w:t>
            </w:r>
          </w:p>
          <w:p w14:paraId="4C91837D" w14:textId="2E6668EA" w:rsidR="00D1310D" w:rsidRPr="00D10E31" w:rsidRDefault="00D1310D" w:rsidP="00D1310D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213F9E">
              <w:t xml:space="preserve">Интерфейс подключения оборудования Исполнителя: </w:t>
            </w:r>
            <w:proofErr w:type="spellStart"/>
            <w:r w:rsidRPr="00213F9E">
              <w:t>Ethernet</w:t>
            </w:r>
            <w:proofErr w:type="spellEnd"/>
          </w:p>
        </w:tc>
      </w:tr>
    </w:tbl>
    <w:p w14:paraId="435863C2" w14:textId="77777777" w:rsidR="00D10E31" w:rsidRPr="00D10E31" w:rsidRDefault="00D10E31" w:rsidP="00D10E31">
      <w:pPr>
        <w:suppressAutoHyphens/>
        <w:spacing w:after="120"/>
        <w:jc w:val="right"/>
        <w:rPr>
          <w:rFonts w:eastAsia="Calibri" w:cs="Times New Roman"/>
          <w:b/>
          <w:szCs w:val="24"/>
          <w:lang w:eastAsia="ru-RU"/>
        </w:rPr>
      </w:pPr>
    </w:p>
    <w:p w14:paraId="30F7EF9B" w14:textId="77777777" w:rsidR="00D10E31" w:rsidRPr="00D10E31" w:rsidRDefault="00D10E31" w:rsidP="00D10E31">
      <w:pPr>
        <w:suppressAutoHyphens/>
        <w:spacing w:after="120"/>
        <w:jc w:val="right"/>
        <w:rPr>
          <w:rFonts w:eastAsia="Calibri" w:cs="Times New Roman"/>
          <w:b/>
          <w:szCs w:val="24"/>
          <w:lang w:eastAsia="ru-RU"/>
        </w:rPr>
      </w:pPr>
    </w:p>
    <w:p w14:paraId="512FC1AB" w14:textId="77777777" w:rsidR="004B334E" w:rsidRDefault="00AA307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 w:clear="all"/>
      </w:r>
    </w:p>
    <w:p w14:paraId="3025A725" w14:textId="77777777" w:rsidR="004B334E" w:rsidRDefault="00AA3071">
      <w:pPr>
        <w:pStyle w:val="1"/>
      </w:pPr>
      <w:r>
        <w:lastRenderedPageBreak/>
        <w:t xml:space="preserve">                                                                                                                     </w:t>
      </w:r>
      <w:bookmarkStart w:id="29" w:name="_Toc236226165"/>
      <w:r>
        <w:t xml:space="preserve">Приложение </w:t>
      </w:r>
      <w:r w:rsidR="00835D18">
        <w:t>№</w:t>
      </w:r>
      <w:r>
        <w:t>3</w:t>
      </w:r>
      <w:bookmarkEnd w:id="29"/>
    </w:p>
    <w:p w14:paraId="2F8A111B" w14:textId="77777777" w:rsidR="004B334E" w:rsidRDefault="004B334E">
      <w:pPr>
        <w:rPr>
          <w:rFonts w:cs="Times New Roman"/>
          <w:szCs w:val="24"/>
        </w:rPr>
      </w:pPr>
    </w:p>
    <w:p w14:paraId="5EBF0A67" w14:textId="77777777" w:rsidR="004B334E" w:rsidRPr="004D1687" w:rsidRDefault="00AA3071" w:rsidP="004D1687">
      <w:pPr>
        <w:jc w:val="center"/>
        <w:rPr>
          <w:rFonts w:cs="Times New Roman"/>
          <w:b/>
          <w:szCs w:val="24"/>
        </w:rPr>
      </w:pPr>
      <w:r w:rsidRPr="004D1687">
        <w:rPr>
          <w:rFonts w:cs="Times New Roman"/>
          <w:b/>
          <w:szCs w:val="24"/>
        </w:rPr>
        <w:t>Приоритеты запросов Заказчика при возникновении проблем в оказании услуг</w:t>
      </w:r>
    </w:p>
    <w:p w14:paraId="61FF0A33" w14:textId="77777777" w:rsidR="004B334E" w:rsidRDefault="004B334E" w:rsidP="004D1687">
      <w:pPr>
        <w:jc w:val="center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5"/>
        <w:gridCol w:w="8247"/>
      </w:tblGrid>
      <w:tr w:rsidR="004B334E" w14:paraId="3976C7A2" w14:textId="77777777">
        <w:trPr>
          <w:trHeight w:val="367"/>
        </w:trPr>
        <w:tc>
          <w:tcPr>
            <w:tcW w:w="840" w:type="pct"/>
            <w:vAlign w:val="center"/>
          </w:tcPr>
          <w:p w14:paraId="10373F3D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Приоритет</w:t>
            </w:r>
          </w:p>
        </w:tc>
        <w:tc>
          <w:tcPr>
            <w:tcW w:w="4160" w:type="pct"/>
            <w:vAlign w:val="center"/>
          </w:tcPr>
          <w:p w14:paraId="3281D28A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Описание Проблемы</w:t>
            </w:r>
          </w:p>
        </w:tc>
      </w:tr>
      <w:tr w:rsidR="004B334E" w14:paraId="3EA1A17B" w14:textId="77777777">
        <w:trPr>
          <w:trHeight w:val="180"/>
        </w:trPr>
        <w:tc>
          <w:tcPr>
            <w:tcW w:w="840" w:type="pct"/>
          </w:tcPr>
          <w:p w14:paraId="1CD560FA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Критический</w:t>
            </w:r>
          </w:p>
        </w:tc>
        <w:tc>
          <w:tcPr>
            <w:tcW w:w="4160" w:type="pct"/>
          </w:tcPr>
          <w:p w14:paraId="40F62977" w14:textId="07439F9B" w:rsidR="004B334E" w:rsidRDefault="00AA3071" w:rsidP="0095681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Любые проблемы на сети и оборудовании </w:t>
            </w:r>
            <w:r w:rsidR="00956818">
              <w:rPr>
                <w:rFonts w:cs="Times New Roman"/>
                <w:szCs w:val="24"/>
              </w:rPr>
              <w:t>исполнителя</w:t>
            </w:r>
            <w:r>
              <w:rPr>
                <w:rFonts w:cs="Times New Roman"/>
                <w:szCs w:val="24"/>
              </w:rPr>
              <w:t>, приводящие к Прерыванию предоставления Услуги.</w:t>
            </w:r>
          </w:p>
        </w:tc>
      </w:tr>
      <w:tr w:rsidR="004B334E" w14:paraId="7C35443E" w14:textId="77777777">
        <w:trPr>
          <w:trHeight w:val="180"/>
        </w:trPr>
        <w:tc>
          <w:tcPr>
            <w:tcW w:w="840" w:type="pct"/>
          </w:tcPr>
          <w:p w14:paraId="59BCD10F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Высокий</w:t>
            </w:r>
          </w:p>
        </w:tc>
        <w:tc>
          <w:tcPr>
            <w:tcW w:w="4160" w:type="pct"/>
          </w:tcPr>
          <w:p w14:paraId="3BAD2370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Ухудшение и снижение характеристик оказания услуг, существенно влияющих на качество обслуживания пользователей, либо значительное снижение эффективности управления или эксплуатации. Пользователи не могут использовать важные сервисы для ведения бизнеса, в результате чего создаются значительные неудобства.</w:t>
            </w:r>
          </w:p>
        </w:tc>
      </w:tr>
      <w:tr w:rsidR="004B334E" w14:paraId="66CB3964" w14:textId="77777777">
        <w:trPr>
          <w:trHeight w:val="180"/>
        </w:trPr>
        <w:tc>
          <w:tcPr>
            <w:tcW w:w="840" w:type="pct"/>
          </w:tcPr>
          <w:p w14:paraId="22880672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Средний</w:t>
            </w:r>
          </w:p>
        </w:tc>
        <w:tc>
          <w:tcPr>
            <w:tcW w:w="4160" w:type="pct"/>
          </w:tcPr>
          <w:p w14:paraId="576C0A12" w14:textId="1C9750A1" w:rsidR="004B334E" w:rsidRDefault="00AA3071" w:rsidP="00956818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Неисправности, не приводящие к </w:t>
            </w:r>
            <w:r w:rsidR="00956818">
              <w:rPr>
                <w:rFonts w:cs="Times New Roman"/>
                <w:bCs/>
                <w:szCs w:val="24"/>
              </w:rPr>
              <w:t xml:space="preserve">прерыванию </w:t>
            </w:r>
            <w:r>
              <w:rPr>
                <w:rFonts w:cs="Times New Roman"/>
                <w:bCs/>
                <w:szCs w:val="24"/>
              </w:rPr>
              <w:t>предоставления услуги и не влияющие на технические и эксплуатационные характеристики Услуги.</w:t>
            </w:r>
          </w:p>
        </w:tc>
      </w:tr>
      <w:tr w:rsidR="004B334E" w14:paraId="3F25F94D" w14:textId="77777777">
        <w:trPr>
          <w:trHeight w:val="180"/>
        </w:trPr>
        <w:tc>
          <w:tcPr>
            <w:tcW w:w="840" w:type="pct"/>
          </w:tcPr>
          <w:p w14:paraId="1D659DE7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Низкий</w:t>
            </w:r>
          </w:p>
        </w:tc>
        <w:tc>
          <w:tcPr>
            <w:tcW w:w="4160" w:type="pct"/>
          </w:tcPr>
          <w:p w14:paraId="5E6761F6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Любые обращения Заказчика, связанные с предоставлением Услуги, за исключением обращений по проблемам первого, второго и третьего приоритетов.</w:t>
            </w:r>
          </w:p>
        </w:tc>
      </w:tr>
    </w:tbl>
    <w:p w14:paraId="2ED9DE22" w14:textId="77777777" w:rsidR="004B334E" w:rsidRDefault="004B334E">
      <w:pPr>
        <w:rPr>
          <w:rFonts w:cs="Times New Roman"/>
          <w:szCs w:val="24"/>
        </w:rPr>
      </w:pPr>
    </w:p>
    <w:p w14:paraId="772B8C0D" w14:textId="77777777" w:rsidR="004B334E" w:rsidRPr="004D1687" w:rsidRDefault="00AA3071" w:rsidP="004D1687">
      <w:pPr>
        <w:jc w:val="center"/>
        <w:rPr>
          <w:rFonts w:cs="Times New Roman"/>
          <w:b/>
          <w:bCs/>
          <w:szCs w:val="24"/>
        </w:rPr>
      </w:pPr>
      <w:r w:rsidRPr="004D1687">
        <w:rPr>
          <w:rFonts w:cs="Times New Roman"/>
          <w:b/>
          <w:bCs/>
          <w:szCs w:val="24"/>
        </w:rPr>
        <w:t>Сроки реакции и решения проблем</w:t>
      </w:r>
    </w:p>
    <w:p w14:paraId="5CA8B66C" w14:textId="77777777" w:rsidR="004B334E" w:rsidRDefault="004B334E">
      <w:pPr>
        <w:rPr>
          <w:rFonts w:cs="Times New Roman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0"/>
        <w:gridCol w:w="1826"/>
        <w:gridCol w:w="1661"/>
        <w:gridCol w:w="4815"/>
      </w:tblGrid>
      <w:tr w:rsidR="004B334E" w14:paraId="75101C01" w14:textId="77777777" w:rsidTr="00862A77">
        <w:trPr>
          <w:trHeight w:val="180"/>
        </w:trPr>
        <w:tc>
          <w:tcPr>
            <w:tcW w:w="812" w:type="pct"/>
          </w:tcPr>
          <w:p w14:paraId="4F6B360F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Приоритет</w:t>
            </w:r>
          </w:p>
        </w:tc>
        <w:tc>
          <w:tcPr>
            <w:tcW w:w="921" w:type="pct"/>
          </w:tcPr>
          <w:p w14:paraId="5F05BBB5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Доступность Услуги</w:t>
            </w:r>
          </w:p>
        </w:tc>
        <w:tc>
          <w:tcPr>
            <w:tcW w:w="838" w:type="pct"/>
          </w:tcPr>
          <w:p w14:paraId="79FEFBEC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Срок реакции </w:t>
            </w:r>
          </w:p>
        </w:tc>
        <w:tc>
          <w:tcPr>
            <w:tcW w:w="2429" w:type="pct"/>
          </w:tcPr>
          <w:p w14:paraId="46137F86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Периодичность информирования Заказчика о ходе решения проблемы* </w:t>
            </w:r>
          </w:p>
        </w:tc>
      </w:tr>
      <w:tr w:rsidR="004B334E" w14:paraId="56051071" w14:textId="77777777" w:rsidTr="00862A77">
        <w:trPr>
          <w:trHeight w:val="180"/>
        </w:trPr>
        <w:tc>
          <w:tcPr>
            <w:tcW w:w="812" w:type="pct"/>
          </w:tcPr>
          <w:p w14:paraId="060F5AE3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Критический</w:t>
            </w:r>
          </w:p>
        </w:tc>
        <w:tc>
          <w:tcPr>
            <w:tcW w:w="921" w:type="pct"/>
          </w:tcPr>
          <w:p w14:paraId="161E6825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Круглосуточно (7х24)</w:t>
            </w:r>
          </w:p>
        </w:tc>
        <w:tc>
          <w:tcPr>
            <w:tcW w:w="838" w:type="pct"/>
          </w:tcPr>
          <w:p w14:paraId="278E1754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 часа</w:t>
            </w:r>
          </w:p>
        </w:tc>
        <w:tc>
          <w:tcPr>
            <w:tcW w:w="2429" w:type="pct"/>
          </w:tcPr>
          <w:p w14:paraId="1121BAB9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Незамедлительно по возникновению и далее раз в полчаса</w:t>
            </w:r>
          </w:p>
        </w:tc>
      </w:tr>
      <w:tr w:rsidR="004B334E" w14:paraId="3BA231D8" w14:textId="77777777" w:rsidTr="00862A77">
        <w:trPr>
          <w:trHeight w:val="180"/>
        </w:trPr>
        <w:tc>
          <w:tcPr>
            <w:tcW w:w="812" w:type="pct"/>
          </w:tcPr>
          <w:p w14:paraId="1B549299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Высокий</w:t>
            </w:r>
          </w:p>
        </w:tc>
        <w:tc>
          <w:tcPr>
            <w:tcW w:w="921" w:type="pct"/>
          </w:tcPr>
          <w:p w14:paraId="1688BF5E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Круглосуточно (7х24)</w:t>
            </w:r>
          </w:p>
        </w:tc>
        <w:tc>
          <w:tcPr>
            <w:tcW w:w="838" w:type="pct"/>
          </w:tcPr>
          <w:p w14:paraId="17222D14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 часа</w:t>
            </w:r>
          </w:p>
        </w:tc>
        <w:tc>
          <w:tcPr>
            <w:tcW w:w="2429" w:type="pct"/>
          </w:tcPr>
          <w:p w14:paraId="15280706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Незамедлительно по возникновению и далее раз в 1 час</w:t>
            </w:r>
          </w:p>
        </w:tc>
      </w:tr>
      <w:tr w:rsidR="004B334E" w14:paraId="7DE14411" w14:textId="77777777" w:rsidTr="00862A77">
        <w:trPr>
          <w:trHeight w:val="180"/>
        </w:trPr>
        <w:tc>
          <w:tcPr>
            <w:tcW w:w="812" w:type="pct"/>
          </w:tcPr>
          <w:p w14:paraId="585EFBF1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Средний</w:t>
            </w:r>
          </w:p>
        </w:tc>
        <w:tc>
          <w:tcPr>
            <w:tcW w:w="921" w:type="pct"/>
          </w:tcPr>
          <w:p w14:paraId="4EF42989" w14:textId="77777777" w:rsidR="004B334E" w:rsidRDefault="00AA3071" w:rsidP="00862A77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Рабочие </w:t>
            </w:r>
            <w:r w:rsidR="00862A77">
              <w:rPr>
                <w:rFonts w:cs="Times New Roman"/>
                <w:bCs/>
                <w:szCs w:val="24"/>
              </w:rPr>
              <w:t>ч</w:t>
            </w:r>
            <w:r>
              <w:rPr>
                <w:rFonts w:cs="Times New Roman"/>
                <w:bCs/>
                <w:szCs w:val="24"/>
              </w:rPr>
              <w:t>асы (5х8)</w:t>
            </w:r>
          </w:p>
        </w:tc>
        <w:tc>
          <w:tcPr>
            <w:tcW w:w="838" w:type="pct"/>
          </w:tcPr>
          <w:p w14:paraId="07EA5692" w14:textId="77777777" w:rsidR="004B334E" w:rsidRDefault="00AA3071" w:rsidP="00862A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 течение 1 </w:t>
            </w:r>
            <w:r w:rsidR="00862A77">
              <w:rPr>
                <w:rFonts w:cs="Times New Roman"/>
                <w:szCs w:val="24"/>
              </w:rPr>
              <w:t>р</w:t>
            </w:r>
            <w:r>
              <w:rPr>
                <w:rFonts w:cs="Times New Roman"/>
                <w:szCs w:val="24"/>
              </w:rPr>
              <w:t xml:space="preserve">абочего </w:t>
            </w:r>
            <w:r w:rsidR="00862A77">
              <w:rPr>
                <w:rFonts w:cs="Times New Roman"/>
                <w:szCs w:val="24"/>
              </w:rPr>
              <w:t>д</w:t>
            </w:r>
            <w:r>
              <w:rPr>
                <w:rFonts w:cs="Times New Roman"/>
                <w:szCs w:val="24"/>
              </w:rPr>
              <w:t>ня</w:t>
            </w:r>
          </w:p>
        </w:tc>
        <w:tc>
          <w:tcPr>
            <w:tcW w:w="2429" w:type="pct"/>
          </w:tcPr>
          <w:p w14:paraId="4407E4CC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По запросу Заказчика и по факту решения проблемы</w:t>
            </w:r>
          </w:p>
        </w:tc>
      </w:tr>
      <w:tr w:rsidR="004B334E" w14:paraId="0D494D08" w14:textId="77777777" w:rsidTr="00862A77">
        <w:trPr>
          <w:trHeight w:val="180"/>
        </w:trPr>
        <w:tc>
          <w:tcPr>
            <w:tcW w:w="812" w:type="pct"/>
          </w:tcPr>
          <w:p w14:paraId="45FD37D6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Низкий</w:t>
            </w:r>
          </w:p>
        </w:tc>
        <w:tc>
          <w:tcPr>
            <w:tcW w:w="921" w:type="pct"/>
          </w:tcPr>
          <w:p w14:paraId="1E53E9BB" w14:textId="77777777" w:rsidR="004B334E" w:rsidRDefault="00AA3071" w:rsidP="00862A77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Рабочие </w:t>
            </w:r>
            <w:r w:rsidR="00862A77">
              <w:rPr>
                <w:rFonts w:cs="Times New Roman"/>
                <w:bCs/>
                <w:szCs w:val="24"/>
              </w:rPr>
              <w:t>ч</w:t>
            </w:r>
            <w:r>
              <w:rPr>
                <w:rFonts w:cs="Times New Roman"/>
                <w:bCs/>
                <w:szCs w:val="24"/>
              </w:rPr>
              <w:t>асы (5х8)</w:t>
            </w:r>
          </w:p>
        </w:tc>
        <w:tc>
          <w:tcPr>
            <w:tcW w:w="838" w:type="pct"/>
          </w:tcPr>
          <w:p w14:paraId="143A6E5F" w14:textId="77777777" w:rsidR="004B334E" w:rsidRDefault="00AA3071" w:rsidP="00862A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 течение 2 </w:t>
            </w:r>
            <w:r w:rsidR="00862A77">
              <w:rPr>
                <w:rFonts w:cs="Times New Roman"/>
                <w:szCs w:val="24"/>
              </w:rPr>
              <w:t>р</w:t>
            </w:r>
            <w:r>
              <w:rPr>
                <w:rFonts w:cs="Times New Roman"/>
                <w:szCs w:val="24"/>
              </w:rPr>
              <w:t xml:space="preserve">абочих </w:t>
            </w:r>
            <w:r w:rsidR="00862A77">
              <w:rPr>
                <w:rFonts w:cs="Times New Roman"/>
                <w:szCs w:val="24"/>
              </w:rPr>
              <w:t>д</w:t>
            </w:r>
            <w:r>
              <w:rPr>
                <w:rFonts w:cs="Times New Roman"/>
                <w:szCs w:val="24"/>
              </w:rPr>
              <w:t>ней</w:t>
            </w:r>
          </w:p>
        </w:tc>
        <w:tc>
          <w:tcPr>
            <w:tcW w:w="2429" w:type="pct"/>
          </w:tcPr>
          <w:p w14:paraId="20A8F846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По запросу Заказчика и по факту решения проблемы</w:t>
            </w:r>
          </w:p>
        </w:tc>
      </w:tr>
    </w:tbl>
    <w:p w14:paraId="501CD6D7" w14:textId="77777777" w:rsidR="004B334E" w:rsidRDefault="004B334E">
      <w:pPr>
        <w:rPr>
          <w:rFonts w:cs="Times New Roman"/>
          <w:szCs w:val="24"/>
        </w:rPr>
      </w:pPr>
    </w:p>
    <w:p w14:paraId="7D6AD303" w14:textId="77777777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случае возникновения проблем в оказании услуг информирование Заказчика производится в следующих случаях:</w:t>
      </w:r>
    </w:p>
    <w:p w14:paraId="062E234A" w14:textId="0B613EFE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 Проблема открыта в результате обращения Заказчика к </w:t>
      </w:r>
      <w:r w:rsidR="00956818">
        <w:rPr>
          <w:rFonts w:cs="Times New Roman"/>
          <w:szCs w:val="24"/>
        </w:rPr>
        <w:t>исполнителю</w:t>
      </w:r>
      <w:r>
        <w:rPr>
          <w:rFonts w:cs="Times New Roman"/>
          <w:szCs w:val="24"/>
        </w:rPr>
        <w:t>;</w:t>
      </w:r>
    </w:p>
    <w:p w14:paraId="330C717A" w14:textId="77777777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 Исполнитель должен уведомить Заказчика об аварийной ситуации и сообщить о начале проведения работ по устранению аварийных ситуаций, если таковые возникнут при предоставлении Услуги;</w:t>
      </w:r>
    </w:p>
    <w:p w14:paraId="7F6A1382" w14:textId="486B6BC4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В случае если </w:t>
      </w:r>
      <w:r w:rsidR="00956818">
        <w:rPr>
          <w:rFonts w:cs="Times New Roman"/>
          <w:szCs w:val="24"/>
        </w:rPr>
        <w:t xml:space="preserve">исполнитель </w:t>
      </w:r>
      <w:r>
        <w:rPr>
          <w:rFonts w:cs="Times New Roman"/>
          <w:szCs w:val="24"/>
        </w:rPr>
        <w:t xml:space="preserve">отрицает, что проблема возникла в его зоне ответственности, </w:t>
      </w:r>
      <w:r w:rsidR="00AE2F7C">
        <w:rPr>
          <w:rFonts w:cs="Times New Roman"/>
          <w:szCs w:val="24"/>
        </w:rPr>
        <w:t xml:space="preserve">сторонами </w:t>
      </w:r>
      <w:r>
        <w:rPr>
          <w:rFonts w:cs="Times New Roman"/>
          <w:szCs w:val="24"/>
        </w:rPr>
        <w:t xml:space="preserve">может быть проведено совместное тестирование Услуги. Цель такого тестирования заключается в локализации причины и места возникновения проблемы. По окончании тестирования Услуги </w:t>
      </w:r>
      <w:r w:rsidR="00956818">
        <w:rPr>
          <w:rFonts w:cs="Times New Roman"/>
          <w:szCs w:val="24"/>
        </w:rPr>
        <w:t xml:space="preserve">исполнитель </w:t>
      </w:r>
      <w:r>
        <w:rPr>
          <w:rFonts w:cs="Times New Roman"/>
          <w:szCs w:val="24"/>
        </w:rPr>
        <w:t xml:space="preserve">и Заказчик обмениваются результатами тестирования. Каждая из сторон обязуется предоставлять другой </w:t>
      </w:r>
      <w:r w:rsidR="00956818">
        <w:rPr>
          <w:rFonts w:cs="Times New Roman"/>
          <w:szCs w:val="24"/>
        </w:rPr>
        <w:t xml:space="preserve">стороне </w:t>
      </w:r>
      <w:r>
        <w:rPr>
          <w:rFonts w:cs="Times New Roman"/>
          <w:szCs w:val="24"/>
        </w:rPr>
        <w:t xml:space="preserve">по ее требованию и в согласованные </w:t>
      </w:r>
      <w:r w:rsidR="00956818">
        <w:rPr>
          <w:rFonts w:cs="Times New Roman"/>
          <w:szCs w:val="24"/>
        </w:rPr>
        <w:t xml:space="preserve">сторонами </w:t>
      </w:r>
      <w:r>
        <w:rPr>
          <w:rFonts w:cs="Times New Roman"/>
          <w:szCs w:val="24"/>
        </w:rPr>
        <w:t>сроки соответствующие протоколы событий, предшествующих возникновению проблем («лог-файлы»).</w:t>
      </w:r>
    </w:p>
    <w:p w14:paraId="237B594A" w14:textId="77777777" w:rsidR="004B334E" w:rsidRDefault="004B334E">
      <w:pPr>
        <w:ind w:firstLine="708"/>
        <w:rPr>
          <w:rFonts w:cs="Times New Roman"/>
          <w:szCs w:val="24"/>
        </w:rPr>
      </w:pPr>
    </w:p>
    <w:sectPr w:rsidR="004B334E" w:rsidSect="0053595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0E48E8" w16cid:durableId="2E13186E"/>
  <w16cid:commentId w16cid:paraId="6C0F99AF" w16cid:durableId="2E131A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4EC80" w14:textId="77777777" w:rsidR="00273709" w:rsidRDefault="00273709">
      <w:r>
        <w:separator/>
      </w:r>
    </w:p>
  </w:endnote>
  <w:endnote w:type="continuationSeparator" w:id="0">
    <w:p w14:paraId="799B3BEF" w14:textId="77777777" w:rsidR="00273709" w:rsidRDefault="0027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09757" w14:textId="77777777" w:rsidR="004B334E" w:rsidRDefault="004B334E">
    <w:pPr>
      <w:pStyle w:val="afb"/>
      <w:jc w:val="center"/>
    </w:pPr>
  </w:p>
  <w:p w14:paraId="106A8C8C" w14:textId="77777777" w:rsidR="004B334E" w:rsidRDefault="004B334E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1AC98" w14:textId="77777777" w:rsidR="004B334E" w:rsidRDefault="004B334E">
    <w:pPr>
      <w:pStyle w:val="afb"/>
      <w:jc w:val="center"/>
    </w:pPr>
  </w:p>
  <w:p w14:paraId="72C72E70" w14:textId="77777777" w:rsidR="004B334E" w:rsidRDefault="004B334E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82830" w14:textId="77777777" w:rsidR="00273709" w:rsidRDefault="00273709">
      <w:r>
        <w:separator/>
      </w:r>
    </w:p>
  </w:footnote>
  <w:footnote w:type="continuationSeparator" w:id="0">
    <w:p w14:paraId="7CE3C8A2" w14:textId="77777777" w:rsidR="00273709" w:rsidRDefault="0027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39042"/>
      <w:docPartObj>
        <w:docPartGallery w:val="Page Numbers (Top of Page)"/>
        <w:docPartUnique/>
      </w:docPartObj>
    </w:sdtPr>
    <w:sdtEndPr/>
    <w:sdtContent>
      <w:p w14:paraId="369AA2BB" w14:textId="7DB2CA5D" w:rsidR="004B334E" w:rsidRDefault="00AA307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C3B">
          <w:rPr>
            <w:noProof/>
          </w:rPr>
          <w:t>7</w:t>
        </w:r>
        <w:r>
          <w:fldChar w:fldCharType="end"/>
        </w:r>
      </w:p>
    </w:sdtContent>
  </w:sdt>
  <w:p w14:paraId="6561B9C5" w14:textId="77777777" w:rsidR="004B334E" w:rsidRDefault="004B334E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CC332" w14:textId="77777777" w:rsidR="004B334E" w:rsidRDefault="004B334E">
    <w:pPr>
      <w:pStyle w:val="af9"/>
      <w:jc w:val="center"/>
    </w:pPr>
  </w:p>
  <w:p w14:paraId="48795CC9" w14:textId="77777777" w:rsidR="004B334E" w:rsidRDefault="004B334E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359D"/>
    <w:multiLevelType w:val="hybridMultilevel"/>
    <w:tmpl w:val="400C8F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12DA9"/>
    <w:multiLevelType w:val="multilevel"/>
    <w:tmpl w:val="F11425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0663396B"/>
    <w:multiLevelType w:val="multilevel"/>
    <w:tmpl w:val="C96C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BB35B9"/>
    <w:multiLevelType w:val="hybridMultilevel"/>
    <w:tmpl w:val="4D0089AE"/>
    <w:lvl w:ilvl="0" w:tplc="53E27D0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FA4646">
      <w:start w:val="1"/>
      <w:numFmt w:val="lowerLetter"/>
      <w:lvlText w:val="%2."/>
      <w:lvlJc w:val="left"/>
      <w:pPr>
        <w:ind w:left="2007" w:hanging="360"/>
      </w:pPr>
    </w:lvl>
    <w:lvl w:ilvl="2" w:tplc="5E86971A">
      <w:start w:val="1"/>
      <w:numFmt w:val="lowerRoman"/>
      <w:lvlText w:val="%3."/>
      <w:lvlJc w:val="right"/>
      <w:pPr>
        <w:ind w:left="2727" w:hanging="180"/>
      </w:pPr>
    </w:lvl>
    <w:lvl w:ilvl="3" w:tplc="45961446">
      <w:start w:val="1"/>
      <w:numFmt w:val="decimal"/>
      <w:lvlText w:val="%4."/>
      <w:lvlJc w:val="left"/>
      <w:pPr>
        <w:ind w:left="3447" w:hanging="360"/>
      </w:pPr>
    </w:lvl>
    <w:lvl w:ilvl="4" w:tplc="2FC89922">
      <w:start w:val="1"/>
      <w:numFmt w:val="lowerLetter"/>
      <w:lvlText w:val="%5."/>
      <w:lvlJc w:val="left"/>
      <w:pPr>
        <w:ind w:left="4167" w:hanging="360"/>
      </w:pPr>
    </w:lvl>
    <w:lvl w:ilvl="5" w:tplc="384C387C">
      <w:start w:val="1"/>
      <w:numFmt w:val="lowerRoman"/>
      <w:lvlText w:val="%6."/>
      <w:lvlJc w:val="right"/>
      <w:pPr>
        <w:ind w:left="4887" w:hanging="180"/>
      </w:pPr>
    </w:lvl>
    <w:lvl w:ilvl="6" w:tplc="7680B18A">
      <w:start w:val="1"/>
      <w:numFmt w:val="decimal"/>
      <w:lvlText w:val="%7."/>
      <w:lvlJc w:val="left"/>
      <w:pPr>
        <w:ind w:left="5607" w:hanging="360"/>
      </w:pPr>
    </w:lvl>
    <w:lvl w:ilvl="7" w:tplc="ABD6B15C">
      <w:start w:val="1"/>
      <w:numFmt w:val="lowerLetter"/>
      <w:lvlText w:val="%8."/>
      <w:lvlJc w:val="left"/>
      <w:pPr>
        <w:ind w:left="6327" w:hanging="360"/>
      </w:pPr>
    </w:lvl>
    <w:lvl w:ilvl="8" w:tplc="875E9076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AE3340"/>
    <w:multiLevelType w:val="hybridMultilevel"/>
    <w:tmpl w:val="93408B62"/>
    <w:lvl w:ilvl="0" w:tplc="AF28259E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8F0C514C">
      <w:start w:val="1"/>
      <w:numFmt w:val="lowerLetter"/>
      <w:lvlText w:val="%2."/>
      <w:lvlJc w:val="left"/>
      <w:pPr>
        <w:ind w:left="1440" w:hanging="360"/>
      </w:pPr>
    </w:lvl>
    <w:lvl w:ilvl="2" w:tplc="3B7EBE88">
      <w:start w:val="1"/>
      <w:numFmt w:val="lowerRoman"/>
      <w:lvlText w:val="%3."/>
      <w:lvlJc w:val="right"/>
      <w:pPr>
        <w:ind w:left="2160" w:hanging="180"/>
      </w:pPr>
    </w:lvl>
    <w:lvl w:ilvl="3" w:tplc="ED043218">
      <w:start w:val="1"/>
      <w:numFmt w:val="decimal"/>
      <w:lvlText w:val="%4."/>
      <w:lvlJc w:val="left"/>
      <w:pPr>
        <w:ind w:left="2880" w:hanging="360"/>
      </w:pPr>
    </w:lvl>
    <w:lvl w:ilvl="4" w:tplc="32AE9168">
      <w:start w:val="1"/>
      <w:numFmt w:val="lowerLetter"/>
      <w:lvlText w:val="%5."/>
      <w:lvlJc w:val="left"/>
      <w:pPr>
        <w:ind w:left="3600" w:hanging="360"/>
      </w:pPr>
    </w:lvl>
    <w:lvl w:ilvl="5" w:tplc="D60C3BD2">
      <w:start w:val="1"/>
      <w:numFmt w:val="lowerRoman"/>
      <w:lvlText w:val="%6."/>
      <w:lvlJc w:val="right"/>
      <w:pPr>
        <w:ind w:left="4320" w:hanging="180"/>
      </w:pPr>
    </w:lvl>
    <w:lvl w:ilvl="6" w:tplc="714A8AA8">
      <w:start w:val="1"/>
      <w:numFmt w:val="decimal"/>
      <w:lvlText w:val="%7."/>
      <w:lvlJc w:val="left"/>
      <w:pPr>
        <w:ind w:left="5040" w:hanging="360"/>
      </w:pPr>
    </w:lvl>
    <w:lvl w:ilvl="7" w:tplc="AFA6E91E">
      <w:start w:val="1"/>
      <w:numFmt w:val="lowerLetter"/>
      <w:lvlText w:val="%8."/>
      <w:lvlJc w:val="left"/>
      <w:pPr>
        <w:ind w:left="5760" w:hanging="360"/>
      </w:pPr>
    </w:lvl>
    <w:lvl w:ilvl="8" w:tplc="D1E84B0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1ABA"/>
    <w:multiLevelType w:val="hybridMultilevel"/>
    <w:tmpl w:val="27DA4292"/>
    <w:lvl w:ilvl="0" w:tplc="3B7EA7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9DBCCDC8">
      <w:start w:val="1"/>
      <w:numFmt w:val="lowerLetter"/>
      <w:lvlText w:val="%2."/>
      <w:lvlJc w:val="left"/>
      <w:pPr>
        <w:ind w:left="1440" w:hanging="360"/>
      </w:pPr>
    </w:lvl>
    <w:lvl w:ilvl="2" w:tplc="31783C86">
      <w:start w:val="1"/>
      <w:numFmt w:val="lowerRoman"/>
      <w:lvlText w:val="%3."/>
      <w:lvlJc w:val="right"/>
      <w:pPr>
        <w:ind w:left="2160" w:hanging="180"/>
      </w:pPr>
    </w:lvl>
    <w:lvl w:ilvl="3" w:tplc="3B6AC20C">
      <w:start w:val="1"/>
      <w:numFmt w:val="decimal"/>
      <w:lvlText w:val="%4."/>
      <w:lvlJc w:val="left"/>
      <w:pPr>
        <w:ind w:left="2880" w:hanging="360"/>
      </w:pPr>
    </w:lvl>
    <w:lvl w:ilvl="4" w:tplc="DAE88F98">
      <w:start w:val="1"/>
      <w:numFmt w:val="lowerLetter"/>
      <w:lvlText w:val="%5."/>
      <w:lvlJc w:val="left"/>
      <w:pPr>
        <w:ind w:left="3600" w:hanging="360"/>
      </w:pPr>
    </w:lvl>
    <w:lvl w:ilvl="5" w:tplc="25EA044A">
      <w:start w:val="1"/>
      <w:numFmt w:val="lowerRoman"/>
      <w:lvlText w:val="%6."/>
      <w:lvlJc w:val="right"/>
      <w:pPr>
        <w:ind w:left="4320" w:hanging="180"/>
      </w:pPr>
    </w:lvl>
    <w:lvl w:ilvl="6" w:tplc="C672A792">
      <w:start w:val="1"/>
      <w:numFmt w:val="decimal"/>
      <w:lvlText w:val="%7."/>
      <w:lvlJc w:val="left"/>
      <w:pPr>
        <w:ind w:left="5040" w:hanging="360"/>
      </w:pPr>
    </w:lvl>
    <w:lvl w:ilvl="7" w:tplc="08702BDC">
      <w:start w:val="1"/>
      <w:numFmt w:val="lowerLetter"/>
      <w:lvlText w:val="%8."/>
      <w:lvlJc w:val="left"/>
      <w:pPr>
        <w:ind w:left="5760" w:hanging="360"/>
      </w:pPr>
    </w:lvl>
    <w:lvl w:ilvl="8" w:tplc="DAB03D7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5139E"/>
    <w:multiLevelType w:val="hybridMultilevel"/>
    <w:tmpl w:val="97A28A12"/>
    <w:lvl w:ilvl="0" w:tplc="3EFE002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21AEF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88389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EE2E36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00CE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EA627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021DE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A0C6F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628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3806B2"/>
    <w:multiLevelType w:val="hybridMultilevel"/>
    <w:tmpl w:val="3326BD4E"/>
    <w:lvl w:ilvl="0" w:tplc="EC6CAA1E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E9448D8E">
      <w:start w:val="1"/>
      <w:numFmt w:val="lowerLetter"/>
      <w:lvlText w:val="%2."/>
      <w:lvlJc w:val="left"/>
      <w:pPr>
        <w:ind w:left="1440" w:hanging="360"/>
      </w:pPr>
    </w:lvl>
    <w:lvl w:ilvl="2" w:tplc="F306B3E6">
      <w:start w:val="1"/>
      <w:numFmt w:val="lowerRoman"/>
      <w:lvlText w:val="%3."/>
      <w:lvlJc w:val="right"/>
      <w:pPr>
        <w:ind w:left="2160" w:hanging="180"/>
      </w:pPr>
    </w:lvl>
    <w:lvl w:ilvl="3" w:tplc="FC92F59A">
      <w:start w:val="1"/>
      <w:numFmt w:val="decimal"/>
      <w:lvlText w:val="%4."/>
      <w:lvlJc w:val="left"/>
      <w:pPr>
        <w:ind w:left="2880" w:hanging="360"/>
      </w:pPr>
    </w:lvl>
    <w:lvl w:ilvl="4" w:tplc="BBE2686E">
      <w:start w:val="1"/>
      <w:numFmt w:val="lowerLetter"/>
      <w:lvlText w:val="%5."/>
      <w:lvlJc w:val="left"/>
      <w:pPr>
        <w:ind w:left="3600" w:hanging="360"/>
      </w:pPr>
    </w:lvl>
    <w:lvl w:ilvl="5" w:tplc="B6543A14">
      <w:start w:val="1"/>
      <w:numFmt w:val="lowerRoman"/>
      <w:lvlText w:val="%6."/>
      <w:lvlJc w:val="right"/>
      <w:pPr>
        <w:ind w:left="4320" w:hanging="180"/>
      </w:pPr>
    </w:lvl>
    <w:lvl w:ilvl="6" w:tplc="771E24F4">
      <w:start w:val="1"/>
      <w:numFmt w:val="decimal"/>
      <w:lvlText w:val="%7."/>
      <w:lvlJc w:val="left"/>
      <w:pPr>
        <w:ind w:left="5040" w:hanging="360"/>
      </w:pPr>
    </w:lvl>
    <w:lvl w:ilvl="7" w:tplc="28780BA2">
      <w:start w:val="1"/>
      <w:numFmt w:val="lowerLetter"/>
      <w:lvlText w:val="%8."/>
      <w:lvlJc w:val="left"/>
      <w:pPr>
        <w:ind w:left="5760" w:hanging="360"/>
      </w:pPr>
    </w:lvl>
    <w:lvl w:ilvl="8" w:tplc="9FCAA3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0630E"/>
    <w:multiLevelType w:val="multilevel"/>
    <w:tmpl w:val="3814D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F131875"/>
    <w:multiLevelType w:val="hybridMultilevel"/>
    <w:tmpl w:val="400C8F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3769691F"/>
    <w:multiLevelType w:val="hybridMultilevel"/>
    <w:tmpl w:val="145A23E4"/>
    <w:lvl w:ilvl="0" w:tplc="3EB878C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C53873C0">
      <w:start w:val="1"/>
      <w:numFmt w:val="lowerLetter"/>
      <w:lvlText w:val="%2."/>
      <w:lvlJc w:val="left"/>
      <w:pPr>
        <w:ind w:left="1800" w:hanging="360"/>
      </w:pPr>
    </w:lvl>
    <w:lvl w:ilvl="2" w:tplc="F35CA16C">
      <w:start w:val="1"/>
      <w:numFmt w:val="lowerRoman"/>
      <w:lvlText w:val="%3."/>
      <w:lvlJc w:val="right"/>
      <w:pPr>
        <w:ind w:left="2520" w:hanging="180"/>
      </w:pPr>
    </w:lvl>
    <w:lvl w:ilvl="3" w:tplc="41501E7E">
      <w:start w:val="1"/>
      <w:numFmt w:val="decimal"/>
      <w:lvlText w:val="%4."/>
      <w:lvlJc w:val="left"/>
      <w:pPr>
        <w:ind w:left="3240" w:hanging="360"/>
      </w:pPr>
    </w:lvl>
    <w:lvl w:ilvl="4" w:tplc="44E4532A">
      <w:start w:val="1"/>
      <w:numFmt w:val="lowerLetter"/>
      <w:lvlText w:val="%5."/>
      <w:lvlJc w:val="left"/>
      <w:pPr>
        <w:ind w:left="3960" w:hanging="360"/>
      </w:pPr>
    </w:lvl>
    <w:lvl w:ilvl="5" w:tplc="DB6685E6">
      <w:start w:val="1"/>
      <w:numFmt w:val="lowerRoman"/>
      <w:lvlText w:val="%6."/>
      <w:lvlJc w:val="right"/>
      <w:pPr>
        <w:ind w:left="4680" w:hanging="180"/>
      </w:pPr>
    </w:lvl>
    <w:lvl w:ilvl="6" w:tplc="71181BCA">
      <w:start w:val="1"/>
      <w:numFmt w:val="decimal"/>
      <w:lvlText w:val="%7."/>
      <w:lvlJc w:val="left"/>
      <w:pPr>
        <w:ind w:left="5400" w:hanging="360"/>
      </w:pPr>
    </w:lvl>
    <w:lvl w:ilvl="7" w:tplc="876CDD10">
      <w:start w:val="1"/>
      <w:numFmt w:val="lowerLetter"/>
      <w:lvlText w:val="%8."/>
      <w:lvlJc w:val="left"/>
      <w:pPr>
        <w:ind w:left="6120" w:hanging="360"/>
      </w:pPr>
    </w:lvl>
    <w:lvl w:ilvl="8" w:tplc="3D680D76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6F3DCF"/>
    <w:multiLevelType w:val="hybridMultilevel"/>
    <w:tmpl w:val="DA627B1A"/>
    <w:lvl w:ilvl="0" w:tplc="57246540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2" w15:restartNumberingAfterBreak="0">
    <w:nsid w:val="493F342D"/>
    <w:multiLevelType w:val="hybridMultilevel"/>
    <w:tmpl w:val="B7942ECA"/>
    <w:lvl w:ilvl="0" w:tplc="408CC4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72A5234">
      <w:start w:val="1"/>
      <w:numFmt w:val="lowerLetter"/>
      <w:lvlText w:val="%2."/>
      <w:lvlJc w:val="left"/>
      <w:pPr>
        <w:ind w:left="1647" w:hanging="360"/>
      </w:pPr>
    </w:lvl>
    <w:lvl w:ilvl="2" w:tplc="097AE0BE">
      <w:start w:val="1"/>
      <w:numFmt w:val="lowerRoman"/>
      <w:lvlText w:val="%3."/>
      <w:lvlJc w:val="right"/>
      <w:pPr>
        <w:ind w:left="2367" w:hanging="180"/>
      </w:pPr>
    </w:lvl>
    <w:lvl w:ilvl="3" w:tplc="7436A5C2">
      <w:start w:val="1"/>
      <w:numFmt w:val="decimal"/>
      <w:lvlText w:val="%4."/>
      <w:lvlJc w:val="left"/>
      <w:pPr>
        <w:ind w:left="3087" w:hanging="360"/>
      </w:pPr>
    </w:lvl>
    <w:lvl w:ilvl="4" w:tplc="A614C20E">
      <w:start w:val="1"/>
      <w:numFmt w:val="lowerLetter"/>
      <w:lvlText w:val="%5."/>
      <w:lvlJc w:val="left"/>
      <w:pPr>
        <w:ind w:left="3807" w:hanging="360"/>
      </w:pPr>
    </w:lvl>
    <w:lvl w:ilvl="5" w:tplc="4BF67B7A">
      <w:start w:val="1"/>
      <w:numFmt w:val="lowerRoman"/>
      <w:lvlText w:val="%6."/>
      <w:lvlJc w:val="right"/>
      <w:pPr>
        <w:ind w:left="4527" w:hanging="180"/>
      </w:pPr>
    </w:lvl>
    <w:lvl w:ilvl="6" w:tplc="8416BC32">
      <w:start w:val="1"/>
      <w:numFmt w:val="decimal"/>
      <w:lvlText w:val="%7."/>
      <w:lvlJc w:val="left"/>
      <w:pPr>
        <w:ind w:left="5247" w:hanging="360"/>
      </w:pPr>
    </w:lvl>
    <w:lvl w:ilvl="7" w:tplc="5BECEB54">
      <w:start w:val="1"/>
      <w:numFmt w:val="lowerLetter"/>
      <w:lvlText w:val="%8."/>
      <w:lvlJc w:val="left"/>
      <w:pPr>
        <w:ind w:left="5967" w:hanging="360"/>
      </w:pPr>
    </w:lvl>
    <w:lvl w:ilvl="8" w:tplc="76CCEC1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9A08E1"/>
    <w:multiLevelType w:val="hybridMultilevel"/>
    <w:tmpl w:val="544C445A"/>
    <w:lvl w:ilvl="0" w:tplc="B9B03428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4" w15:restartNumberingAfterBreak="0">
    <w:nsid w:val="512E0DDA"/>
    <w:multiLevelType w:val="multilevel"/>
    <w:tmpl w:val="09F2CD3E"/>
    <w:lvl w:ilvl="0">
      <w:start w:val="1"/>
      <w:numFmt w:val="bullet"/>
      <w:lvlText w:val=""/>
      <w:lvlJc w:val="left"/>
      <w:pPr>
        <w:tabs>
          <w:tab w:val="num" w:pos="510"/>
        </w:tabs>
        <w:ind w:left="510" w:hanging="34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5" w15:restartNumberingAfterBreak="0">
    <w:nsid w:val="571632A4"/>
    <w:multiLevelType w:val="hybridMultilevel"/>
    <w:tmpl w:val="17D49ED2"/>
    <w:lvl w:ilvl="0" w:tplc="4EAED42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63AACD7E">
      <w:start w:val="1"/>
      <w:numFmt w:val="lowerLetter"/>
      <w:lvlText w:val="%2."/>
      <w:lvlJc w:val="left"/>
      <w:pPr>
        <w:ind w:left="2498" w:hanging="360"/>
      </w:pPr>
    </w:lvl>
    <w:lvl w:ilvl="2" w:tplc="FDF651C6">
      <w:start w:val="1"/>
      <w:numFmt w:val="lowerRoman"/>
      <w:lvlText w:val="%3."/>
      <w:lvlJc w:val="right"/>
      <w:pPr>
        <w:ind w:left="3218" w:hanging="180"/>
      </w:pPr>
    </w:lvl>
    <w:lvl w:ilvl="3" w:tplc="AEA20502">
      <w:start w:val="1"/>
      <w:numFmt w:val="decimal"/>
      <w:lvlText w:val="%4."/>
      <w:lvlJc w:val="left"/>
      <w:pPr>
        <w:ind w:left="3938" w:hanging="360"/>
      </w:pPr>
    </w:lvl>
    <w:lvl w:ilvl="4" w:tplc="A17A771A">
      <w:start w:val="1"/>
      <w:numFmt w:val="lowerLetter"/>
      <w:lvlText w:val="%5."/>
      <w:lvlJc w:val="left"/>
      <w:pPr>
        <w:ind w:left="4658" w:hanging="360"/>
      </w:pPr>
    </w:lvl>
    <w:lvl w:ilvl="5" w:tplc="AFC6C88A">
      <w:start w:val="1"/>
      <w:numFmt w:val="lowerRoman"/>
      <w:lvlText w:val="%6."/>
      <w:lvlJc w:val="right"/>
      <w:pPr>
        <w:ind w:left="5378" w:hanging="180"/>
      </w:pPr>
    </w:lvl>
    <w:lvl w:ilvl="6" w:tplc="009816BE">
      <w:start w:val="1"/>
      <w:numFmt w:val="decimal"/>
      <w:lvlText w:val="%7."/>
      <w:lvlJc w:val="left"/>
      <w:pPr>
        <w:ind w:left="6098" w:hanging="360"/>
      </w:pPr>
    </w:lvl>
    <w:lvl w:ilvl="7" w:tplc="BBD441D2">
      <w:start w:val="1"/>
      <w:numFmt w:val="lowerLetter"/>
      <w:lvlText w:val="%8."/>
      <w:lvlJc w:val="left"/>
      <w:pPr>
        <w:ind w:left="6818" w:hanging="360"/>
      </w:pPr>
    </w:lvl>
    <w:lvl w:ilvl="8" w:tplc="AB1E2696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596B2E01"/>
    <w:multiLevelType w:val="hybridMultilevel"/>
    <w:tmpl w:val="56A8BC1E"/>
    <w:lvl w:ilvl="0" w:tplc="630A0860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  <w:sz w:val="28"/>
      </w:rPr>
    </w:lvl>
    <w:lvl w:ilvl="1" w:tplc="AA1A21A4">
      <w:start w:val="1"/>
      <w:numFmt w:val="lowerLetter"/>
      <w:lvlText w:val="%2."/>
      <w:lvlJc w:val="left"/>
      <w:pPr>
        <w:ind w:left="1647" w:hanging="360"/>
      </w:pPr>
    </w:lvl>
    <w:lvl w:ilvl="2" w:tplc="FBBC05F0">
      <w:start w:val="1"/>
      <w:numFmt w:val="lowerRoman"/>
      <w:lvlText w:val="%3."/>
      <w:lvlJc w:val="right"/>
      <w:pPr>
        <w:ind w:left="2367" w:hanging="180"/>
      </w:pPr>
    </w:lvl>
    <w:lvl w:ilvl="3" w:tplc="385EB82C">
      <w:start w:val="1"/>
      <w:numFmt w:val="decimal"/>
      <w:lvlText w:val="%4."/>
      <w:lvlJc w:val="left"/>
      <w:pPr>
        <w:ind w:left="3087" w:hanging="360"/>
      </w:pPr>
    </w:lvl>
    <w:lvl w:ilvl="4" w:tplc="2204633A">
      <w:start w:val="1"/>
      <w:numFmt w:val="lowerLetter"/>
      <w:lvlText w:val="%5."/>
      <w:lvlJc w:val="left"/>
      <w:pPr>
        <w:ind w:left="3807" w:hanging="360"/>
      </w:pPr>
    </w:lvl>
    <w:lvl w:ilvl="5" w:tplc="15EC8640">
      <w:start w:val="1"/>
      <w:numFmt w:val="lowerRoman"/>
      <w:lvlText w:val="%6."/>
      <w:lvlJc w:val="right"/>
      <w:pPr>
        <w:ind w:left="4527" w:hanging="180"/>
      </w:pPr>
    </w:lvl>
    <w:lvl w:ilvl="6" w:tplc="B156DD56">
      <w:start w:val="1"/>
      <w:numFmt w:val="decimal"/>
      <w:lvlText w:val="%7."/>
      <w:lvlJc w:val="left"/>
      <w:pPr>
        <w:ind w:left="5247" w:hanging="360"/>
      </w:pPr>
    </w:lvl>
    <w:lvl w:ilvl="7" w:tplc="E37A6E1C">
      <w:start w:val="1"/>
      <w:numFmt w:val="lowerLetter"/>
      <w:lvlText w:val="%8."/>
      <w:lvlJc w:val="left"/>
      <w:pPr>
        <w:ind w:left="5967" w:hanging="360"/>
      </w:pPr>
    </w:lvl>
    <w:lvl w:ilvl="8" w:tplc="AE9416FC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B36136"/>
    <w:multiLevelType w:val="multilevel"/>
    <w:tmpl w:val="48CADEBE"/>
    <w:lvl w:ilvl="0">
      <w:start w:val="1"/>
      <w:numFmt w:val="decimal"/>
      <w:lvlText w:val="%1."/>
      <w:lvlJc w:val="left"/>
      <w:pPr>
        <w:tabs>
          <w:tab w:val="num" w:pos="0"/>
        </w:tabs>
        <w:ind w:left="10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36A3779"/>
    <w:multiLevelType w:val="hybridMultilevel"/>
    <w:tmpl w:val="9A563A38"/>
    <w:lvl w:ilvl="0" w:tplc="E36C480E">
      <w:start w:val="1"/>
      <w:numFmt w:val="decimal"/>
      <w:lvlText w:val="%1."/>
      <w:lvlJc w:val="left"/>
      <w:pPr>
        <w:ind w:left="720" w:hanging="360"/>
      </w:pPr>
    </w:lvl>
    <w:lvl w:ilvl="1" w:tplc="C2CA7338">
      <w:start w:val="1"/>
      <w:numFmt w:val="lowerLetter"/>
      <w:lvlText w:val="%2."/>
      <w:lvlJc w:val="left"/>
      <w:pPr>
        <w:ind w:left="1440" w:hanging="360"/>
      </w:pPr>
    </w:lvl>
    <w:lvl w:ilvl="2" w:tplc="8DC2E704">
      <w:start w:val="1"/>
      <w:numFmt w:val="lowerRoman"/>
      <w:lvlText w:val="%3."/>
      <w:lvlJc w:val="right"/>
      <w:pPr>
        <w:ind w:left="2160" w:hanging="180"/>
      </w:pPr>
    </w:lvl>
    <w:lvl w:ilvl="3" w:tplc="2C8414FC">
      <w:start w:val="1"/>
      <w:numFmt w:val="decimal"/>
      <w:lvlText w:val="%4."/>
      <w:lvlJc w:val="left"/>
      <w:pPr>
        <w:ind w:left="2880" w:hanging="360"/>
      </w:pPr>
    </w:lvl>
    <w:lvl w:ilvl="4" w:tplc="708E8AA6">
      <w:start w:val="1"/>
      <w:numFmt w:val="lowerLetter"/>
      <w:lvlText w:val="%5."/>
      <w:lvlJc w:val="left"/>
      <w:pPr>
        <w:ind w:left="3600" w:hanging="360"/>
      </w:pPr>
    </w:lvl>
    <w:lvl w:ilvl="5" w:tplc="76A28894">
      <w:start w:val="1"/>
      <w:numFmt w:val="lowerRoman"/>
      <w:lvlText w:val="%6."/>
      <w:lvlJc w:val="right"/>
      <w:pPr>
        <w:ind w:left="4320" w:hanging="180"/>
      </w:pPr>
    </w:lvl>
    <w:lvl w:ilvl="6" w:tplc="FE663196">
      <w:start w:val="1"/>
      <w:numFmt w:val="decimal"/>
      <w:lvlText w:val="%7."/>
      <w:lvlJc w:val="left"/>
      <w:pPr>
        <w:ind w:left="5040" w:hanging="360"/>
      </w:pPr>
    </w:lvl>
    <w:lvl w:ilvl="7" w:tplc="BBCC33DC">
      <w:start w:val="1"/>
      <w:numFmt w:val="lowerLetter"/>
      <w:lvlText w:val="%8."/>
      <w:lvlJc w:val="left"/>
      <w:pPr>
        <w:ind w:left="5760" w:hanging="360"/>
      </w:pPr>
    </w:lvl>
    <w:lvl w:ilvl="8" w:tplc="D6529C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A1A98"/>
    <w:multiLevelType w:val="multilevel"/>
    <w:tmpl w:val="C96C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456"/>
        </w:tabs>
        <w:ind w:left="33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6470A53"/>
    <w:multiLevelType w:val="hybridMultilevel"/>
    <w:tmpl w:val="8A3480C2"/>
    <w:lvl w:ilvl="0" w:tplc="1E0E422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7E29142">
      <w:start w:val="1"/>
      <w:numFmt w:val="lowerLetter"/>
      <w:lvlText w:val="%2."/>
      <w:lvlJc w:val="left"/>
      <w:pPr>
        <w:ind w:left="1440" w:hanging="360"/>
      </w:pPr>
    </w:lvl>
    <w:lvl w:ilvl="2" w:tplc="22B61FD0">
      <w:start w:val="1"/>
      <w:numFmt w:val="lowerRoman"/>
      <w:lvlText w:val="%3."/>
      <w:lvlJc w:val="right"/>
      <w:pPr>
        <w:ind w:left="2160" w:hanging="180"/>
      </w:pPr>
    </w:lvl>
    <w:lvl w:ilvl="3" w:tplc="B878765A">
      <w:start w:val="1"/>
      <w:numFmt w:val="decimal"/>
      <w:lvlText w:val="%4."/>
      <w:lvlJc w:val="left"/>
      <w:pPr>
        <w:ind w:left="2880" w:hanging="360"/>
      </w:pPr>
    </w:lvl>
    <w:lvl w:ilvl="4" w:tplc="DF12652A">
      <w:start w:val="1"/>
      <w:numFmt w:val="lowerLetter"/>
      <w:lvlText w:val="%5."/>
      <w:lvlJc w:val="left"/>
      <w:pPr>
        <w:ind w:left="3600" w:hanging="360"/>
      </w:pPr>
    </w:lvl>
    <w:lvl w:ilvl="5" w:tplc="8932E6CC">
      <w:start w:val="1"/>
      <w:numFmt w:val="lowerRoman"/>
      <w:lvlText w:val="%6."/>
      <w:lvlJc w:val="right"/>
      <w:pPr>
        <w:ind w:left="4320" w:hanging="180"/>
      </w:pPr>
    </w:lvl>
    <w:lvl w:ilvl="6" w:tplc="B31A7E22">
      <w:start w:val="1"/>
      <w:numFmt w:val="decimal"/>
      <w:lvlText w:val="%7."/>
      <w:lvlJc w:val="left"/>
      <w:pPr>
        <w:ind w:left="5040" w:hanging="360"/>
      </w:pPr>
    </w:lvl>
    <w:lvl w:ilvl="7" w:tplc="4B92B852">
      <w:start w:val="1"/>
      <w:numFmt w:val="lowerLetter"/>
      <w:lvlText w:val="%8."/>
      <w:lvlJc w:val="left"/>
      <w:pPr>
        <w:ind w:left="5760" w:hanging="360"/>
      </w:pPr>
    </w:lvl>
    <w:lvl w:ilvl="8" w:tplc="9B92B36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7683B"/>
    <w:multiLevelType w:val="hybridMultilevel"/>
    <w:tmpl w:val="BFF6D950"/>
    <w:lvl w:ilvl="0" w:tplc="6CAEA69A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CE669C0C">
      <w:start w:val="1"/>
      <w:numFmt w:val="lowerLetter"/>
      <w:lvlText w:val="%2."/>
      <w:lvlJc w:val="left"/>
      <w:pPr>
        <w:ind w:left="1440" w:hanging="360"/>
      </w:pPr>
    </w:lvl>
    <w:lvl w:ilvl="2" w:tplc="F3046DF0">
      <w:start w:val="1"/>
      <w:numFmt w:val="lowerRoman"/>
      <w:lvlText w:val="%3."/>
      <w:lvlJc w:val="right"/>
      <w:pPr>
        <w:ind w:left="2160" w:hanging="180"/>
      </w:pPr>
    </w:lvl>
    <w:lvl w:ilvl="3" w:tplc="32B47974">
      <w:start w:val="1"/>
      <w:numFmt w:val="decimal"/>
      <w:lvlText w:val="%4."/>
      <w:lvlJc w:val="left"/>
      <w:pPr>
        <w:ind w:left="2880" w:hanging="360"/>
      </w:pPr>
    </w:lvl>
    <w:lvl w:ilvl="4" w:tplc="EDA8CA8A">
      <w:start w:val="1"/>
      <w:numFmt w:val="lowerLetter"/>
      <w:lvlText w:val="%5."/>
      <w:lvlJc w:val="left"/>
      <w:pPr>
        <w:ind w:left="3600" w:hanging="360"/>
      </w:pPr>
    </w:lvl>
    <w:lvl w:ilvl="5" w:tplc="99EA2A16">
      <w:start w:val="1"/>
      <w:numFmt w:val="lowerRoman"/>
      <w:lvlText w:val="%6."/>
      <w:lvlJc w:val="right"/>
      <w:pPr>
        <w:ind w:left="4320" w:hanging="180"/>
      </w:pPr>
    </w:lvl>
    <w:lvl w:ilvl="6" w:tplc="D5302424">
      <w:start w:val="1"/>
      <w:numFmt w:val="decimal"/>
      <w:lvlText w:val="%7."/>
      <w:lvlJc w:val="left"/>
      <w:pPr>
        <w:ind w:left="5040" w:hanging="360"/>
      </w:pPr>
    </w:lvl>
    <w:lvl w:ilvl="7" w:tplc="C810C12E">
      <w:start w:val="1"/>
      <w:numFmt w:val="lowerLetter"/>
      <w:lvlText w:val="%8."/>
      <w:lvlJc w:val="left"/>
      <w:pPr>
        <w:ind w:left="5760" w:hanging="360"/>
      </w:pPr>
    </w:lvl>
    <w:lvl w:ilvl="8" w:tplc="AADE8C9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F27E2"/>
    <w:multiLevelType w:val="hybridMultilevel"/>
    <w:tmpl w:val="6646E896"/>
    <w:lvl w:ilvl="0" w:tplc="83EC6C46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152A752C">
      <w:start w:val="1"/>
      <w:numFmt w:val="lowerLetter"/>
      <w:lvlText w:val="%2."/>
      <w:lvlJc w:val="left"/>
      <w:pPr>
        <w:ind w:left="1440" w:hanging="360"/>
      </w:pPr>
    </w:lvl>
    <w:lvl w:ilvl="2" w:tplc="75DC0A56">
      <w:start w:val="1"/>
      <w:numFmt w:val="lowerRoman"/>
      <w:lvlText w:val="%3."/>
      <w:lvlJc w:val="right"/>
      <w:pPr>
        <w:ind w:left="2160" w:hanging="180"/>
      </w:pPr>
    </w:lvl>
    <w:lvl w:ilvl="3" w:tplc="C0A27B22">
      <w:start w:val="1"/>
      <w:numFmt w:val="decimal"/>
      <w:lvlText w:val="%4."/>
      <w:lvlJc w:val="left"/>
      <w:pPr>
        <w:ind w:left="2880" w:hanging="360"/>
      </w:pPr>
    </w:lvl>
    <w:lvl w:ilvl="4" w:tplc="51163E78">
      <w:start w:val="1"/>
      <w:numFmt w:val="lowerLetter"/>
      <w:lvlText w:val="%5."/>
      <w:lvlJc w:val="left"/>
      <w:pPr>
        <w:ind w:left="3600" w:hanging="360"/>
      </w:pPr>
    </w:lvl>
    <w:lvl w:ilvl="5" w:tplc="11A2E1BC">
      <w:start w:val="1"/>
      <w:numFmt w:val="lowerRoman"/>
      <w:lvlText w:val="%6."/>
      <w:lvlJc w:val="right"/>
      <w:pPr>
        <w:ind w:left="4320" w:hanging="180"/>
      </w:pPr>
    </w:lvl>
    <w:lvl w:ilvl="6" w:tplc="9836E890">
      <w:start w:val="1"/>
      <w:numFmt w:val="decimal"/>
      <w:lvlText w:val="%7."/>
      <w:lvlJc w:val="left"/>
      <w:pPr>
        <w:ind w:left="5040" w:hanging="360"/>
      </w:pPr>
    </w:lvl>
    <w:lvl w:ilvl="7" w:tplc="70420078">
      <w:start w:val="1"/>
      <w:numFmt w:val="lowerLetter"/>
      <w:lvlText w:val="%8."/>
      <w:lvlJc w:val="left"/>
      <w:pPr>
        <w:ind w:left="5760" w:hanging="360"/>
      </w:pPr>
    </w:lvl>
    <w:lvl w:ilvl="8" w:tplc="739A4AA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A4BBF"/>
    <w:multiLevelType w:val="multilevel"/>
    <w:tmpl w:val="47F023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 w15:restartNumberingAfterBreak="0">
    <w:nsid w:val="7F704D98"/>
    <w:multiLevelType w:val="hybridMultilevel"/>
    <w:tmpl w:val="E64C7156"/>
    <w:lvl w:ilvl="0" w:tplc="5BD45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AC78F836">
      <w:start w:val="1"/>
      <w:numFmt w:val="lowerLetter"/>
      <w:lvlText w:val="%2."/>
      <w:lvlJc w:val="left"/>
      <w:pPr>
        <w:ind w:left="1440" w:hanging="360"/>
      </w:pPr>
    </w:lvl>
    <w:lvl w:ilvl="2" w:tplc="B7386AAE">
      <w:start w:val="1"/>
      <w:numFmt w:val="lowerRoman"/>
      <w:lvlText w:val="%3."/>
      <w:lvlJc w:val="right"/>
      <w:pPr>
        <w:ind w:left="2160" w:hanging="180"/>
      </w:pPr>
    </w:lvl>
    <w:lvl w:ilvl="3" w:tplc="20AA7CA6">
      <w:start w:val="1"/>
      <w:numFmt w:val="decimal"/>
      <w:lvlText w:val="%4."/>
      <w:lvlJc w:val="left"/>
      <w:pPr>
        <w:ind w:left="2880" w:hanging="360"/>
      </w:pPr>
    </w:lvl>
    <w:lvl w:ilvl="4" w:tplc="80E07602">
      <w:start w:val="1"/>
      <w:numFmt w:val="lowerLetter"/>
      <w:lvlText w:val="%5."/>
      <w:lvlJc w:val="left"/>
      <w:pPr>
        <w:ind w:left="3600" w:hanging="360"/>
      </w:pPr>
    </w:lvl>
    <w:lvl w:ilvl="5" w:tplc="96F6FA54">
      <w:start w:val="1"/>
      <w:numFmt w:val="lowerRoman"/>
      <w:lvlText w:val="%6."/>
      <w:lvlJc w:val="right"/>
      <w:pPr>
        <w:ind w:left="4320" w:hanging="180"/>
      </w:pPr>
    </w:lvl>
    <w:lvl w:ilvl="6" w:tplc="0E6CA4A6">
      <w:start w:val="1"/>
      <w:numFmt w:val="decimal"/>
      <w:lvlText w:val="%7."/>
      <w:lvlJc w:val="left"/>
      <w:pPr>
        <w:ind w:left="5040" w:hanging="360"/>
      </w:pPr>
    </w:lvl>
    <w:lvl w:ilvl="7" w:tplc="112AE6F8">
      <w:start w:val="1"/>
      <w:numFmt w:val="lowerLetter"/>
      <w:lvlText w:val="%8."/>
      <w:lvlJc w:val="left"/>
      <w:pPr>
        <w:ind w:left="5760" w:hanging="360"/>
      </w:pPr>
    </w:lvl>
    <w:lvl w:ilvl="8" w:tplc="5D46B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2.1.1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">
    <w:abstractNumId w:val="24"/>
  </w:num>
  <w:num w:numId="5">
    <w:abstractNumId w:val="7"/>
  </w:num>
  <w:num w:numId="6">
    <w:abstractNumId w:val="21"/>
  </w:num>
  <w:num w:numId="7">
    <w:abstractNumId w:val="4"/>
  </w:num>
  <w:num w:numId="8">
    <w:abstractNumId w:val="22"/>
  </w:num>
  <w:num w:numId="9">
    <w:abstractNumId w:val="23"/>
  </w:num>
  <w:num w:numId="10">
    <w:abstractNumId w:val="18"/>
  </w:num>
  <w:num w:numId="11">
    <w:abstractNumId w:val="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6"/>
  </w:num>
  <w:num w:numId="15">
    <w:abstractNumId w:val="3"/>
  </w:num>
  <w:num w:numId="16">
    <w:abstractNumId w:val="15"/>
  </w:num>
  <w:num w:numId="17">
    <w:abstractNumId w:val="12"/>
  </w:num>
  <w:num w:numId="18">
    <w:abstractNumId w:val="6"/>
  </w:num>
  <w:num w:numId="19">
    <w:abstractNumId w:val="5"/>
  </w:num>
  <w:num w:numId="20">
    <w:abstractNumId w:val="10"/>
  </w:num>
  <w:num w:numId="21">
    <w:abstractNumId w:val="19"/>
  </w:num>
  <w:num w:numId="22">
    <w:abstractNumId w:val="17"/>
  </w:num>
  <w:num w:numId="23">
    <w:abstractNumId w:val="9"/>
  </w:num>
  <w:num w:numId="24">
    <w:abstractNumId w:val="0"/>
  </w:num>
  <w:num w:numId="25">
    <w:abstractNumId w:val="2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4E"/>
    <w:rsid w:val="0002188F"/>
    <w:rsid w:val="000C2E46"/>
    <w:rsid w:val="000C5C9D"/>
    <w:rsid w:val="0011156E"/>
    <w:rsid w:val="00170486"/>
    <w:rsid w:val="00175994"/>
    <w:rsid w:val="00182F55"/>
    <w:rsid w:val="001C159F"/>
    <w:rsid w:val="00212F47"/>
    <w:rsid w:val="00214C92"/>
    <w:rsid w:val="00221D82"/>
    <w:rsid w:val="002526E0"/>
    <w:rsid w:val="00273709"/>
    <w:rsid w:val="0028148B"/>
    <w:rsid w:val="002F5C27"/>
    <w:rsid w:val="00343EE3"/>
    <w:rsid w:val="0037262C"/>
    <w:rsid w:val="003A35F0"/>
    <w:rsid w:val="003E739A"/>
    <w:rsid w:val="004078AB"/>
    <w:rsid w:val="004B334E"/>
    <w:rsid w:val="004C6D15"/>
    <w:rsid w:val="004D1687"/>
    <w:rsid w:val="004E7B57"/>
    <w:rsid w:val="00510165"/>
    <w:rsid w:val="00521525"/>
    <w:rsid w:val="00532267"/>
    <w:rsid w:val="00535953"/>
    <w:rsid w:val="0054410D"/>
    <w:rsid w:val="00590EE7"/>
    <w:rsid w:val="005A1E38"/>
    <w:rsid w:val="005F2760"/>
    <w:rsid w:val="005F798D"/>
    <w:rsid w:val="00601370"/>
    <w:rsid w:val="00620CE6"/>
    <w:rsid w:val="0063546A"/>
    <w:rsid w:val="006701D7"/>
    <w:rsid w:val="00674410"/>
    <w:rsid w:val="00736F7D"/>
    <w:rsid w:val="00743A52"/>
    <w:rsid w:val="007468AC"/>
    <w:rsid w:val="007850BC"/>
    <w:rsid w:val="007A3A22"/>
    <w:rsid w:val="007A5770"/>
    <w:rsid w:val="007E26EC"/>
    <w:rsid w:val="00835D18"/>
    <w:rsid w:val="008444E6"/>
    <w:rsid w:val="00846A81"/>
    <w:rsid w:val="00862A77"/>
    <w:rsid w:val="00866D9C"/>
    <w:rsid w:val="00891DD3"/>
    <w:rsid w:val="008A0890"/>
    <w:rsid w:val="008B74D7"/>
    <w:rsid w:val="00956818"/>
    <w:rsid w:val="00961B43"/>
    <w:rsid w:val="00992424"/>
    <w:rsid w:val="009B7449"/>
    <w:rsid w:val="009D5BAF"/>
    <w:rsid w:val="00A0110F"/>
    <w:rsid w:val="00A22323"/>
    <w:rsid w:val="00A23226"/>
    <w:rsid w:val="00A403E7"/>
    <w:rsid w:val="00A53E0E"/>
    <w:rsid w:val="00A7776F"/>
    <w:rsid w:val="00AA3071"/>
    <w:rsid w:val="00AA378A"/>
    <w:rsid w:val="00AA4358"/>
    <w:rsid w:val="00AA5A1D"/>
    <w:rsid w:val="00AC40FC"/>
    <w:rsid w:val="00AD21C1"/>
    <w:rsid w:val="00AE2F7C"/>
    <w:rsid w:val="00B325EC"/>
    <w:rsid w:val="00B40C3B"/>
    <w:rsid w:val="00BA6DD1"/>
    <w:rsid w:val="00BA75B2"/>
    <w:rsid w:val="00BD06DB"/>
    <w:rsid w:val="00BE00FF"/>
    <w:rsid w:val="00BF2531"/>
    <w:rsid w:val="00C07B41"/>
    <w:rsid w:val="00C431AE"/>
    <w:rsid w:val="00C55F71"/>
    <w:rsid w:val="00CB26ED"/>
    <w:rsid w:val="00CD565B"/>
    <w:rsid w:val="00CD5CF0"/>
    <w:rsid w:val="00CD6ED1"/>
    <w:rsid w:val="00CF5600"/>
    <w:rsid w:val="00D10E31"/>
    <w:rsid w:val="00D1310D"/>
    <w:rsid w:val="00DA2882"/>
    <w:rsid w:val="00E707BC"/>
    <w:rsid w:val="00E978EF"/>
    <w:rsid w:val="00ED698F"/>
    <w:rsid w:val="00F02C82"/>
    <w:rsid w:val="00F0358B"/>
    <w:rsid w:val="00F12EDB"/>
    <w:rsid w:val="00F32399"/>
    <w:rsid w:val="00F33592"/>
    <w:rsid w:val="00F64C3B"/>
    <w:rsid w:val="00F739D7"/>
    <w:rsid w:val="00F777FF"/>
    <w:rsid w:val="00FA1DB1"/>
    <w:rsid w:val="00FC72E9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14CD3"/>
  <w15:docId w15:val="{A068C85B-88B0-4970-B4E0-F156D40A0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851"/>
      </w:tabs>
      <w:ind w:left="720"/>
      <w:jc w:val="left"/>
      <w:outlineLvl w:val="0"/>
    </w:pPr>
    <w:rPr>
      <w:rFonts w:eastAsia="Calibri" w:cs="Times New Roman"/>
      <w:b/>
      <w:bCs/>
      <w:szCs w:val="26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Calibri" w:hAnsi="Times New Roman" w:cs="Times New Roman"/>
      <w:b/>
      <w:bCs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styleId="af3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qFormat/>
    <w:pPr>
      <w:tabs>
        <w:tab w:val="right" w:leader="dot" w:pos="9457"/>
      </w:tabs>
    </w:pPr>
    <w:rPr>
      <w:rFonts w:eastAsia="Calibri" w:cs="Times New Roman"/>
      <w:szCs w:val="24"/>
      <w:lang w:eastAsia="ru-RU"/>
    </w:rPr>
  </w:style>
  <w:style w:type="paragraph" w:styleId="af4">
    <w:name w:val="Body Text"/>
    <w:basedOn w:val="a"/>
    <w:link w:val="af5"/>
    <w:pPr>
      <w:spacing w:after="120"/>
    </w:pPr>
    <w:rPr>
      <w:rFonts w:eastAsia="Calibri" w:cs="Times New Roman"/>
      <w:szCs w:val="24"/>
      <w:lang w:eastAsia="ru-RU"/>
    </w:rPr>
  </w:style>
  <w:style w:type="character" w:customStyle="1" w:styleId="af5">
    <w:name w:val="Основной текст Знак"/>
    <w:basedOn w:val="a0"/>
    <w:link w:val="af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swplain11">
    <w:name w:val="ssw_plain11"/>
    <w:basedOn w:val="a"/>
    <w:pPr>
      <w:keepNext/>
    </w:pPr>
    <w:rPr>
      <w:rFonts w:ascii="Arial" w:eastAsia="Times New Roman" w:hAnsi="Arial" w:cs="Times New Roman"/>
      <w:szCs w:val="20"/>
    </w:rPr>
  </w:style>
  <w:style w:type="paragraph" w:styleId="af6">
    <w:name w:val="No Spacing"/>
    <w:link w:val="af7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Обычный1"/>
    <w:basedOn w:val="a"/>
    <w:link w:val="CharChar"/>
    <w:pPr>
      <w:spacing w:line="360" w:lineRule="auto"/>
      <w:ind w:firstLine="851"/>
    </w:pPr>
    <w:rPr>
      <w:rFonts w:eastAsia="Times New Roman" w:cs="Times New Roman"/>
      <w:szCs w:val="24"/>
      <w:lang w:eastAsia="ru-RU"/>
    </w:rPr>
  </w:style>
  <w:style w:type="character" w:customStyle="1" w:styleId="CharChar">
    <w:name w:val="Обычный Char Char"/>
    <w:basedOn w:val="a0"/>
    <w:link w:val="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styleId="aff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0">
    <w:name w:val="Body Text Indent"/>
    <w:basedOn w:val="a"/>
    <w:link w:val="aff1"/>
    <w:uiPriority w:val="99"/>
    <w:unhideWhenUsed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</w:style>
  <w:style w:type="character" w:customStyle="1" w:styleId="aff2">
    <w:name w:val="Колонтитул_"/>
    <w:basedOn w:val="a0"/>
    <w:link w:val="14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TimesNewRoman">
    <w:name w:val="Колонтитул + Times New Roman"/>
    <w:basedOn w:val="aff2"/>
    <w:uiPriority w:val="9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4">
    <w:name w:val="Колонтитул1"/>
    <w:basedOn w:val="a"/>
    <w:link w:val="aff2"/>
    <w:uiPriority w:val="99"/>
    <w:pPr>
      <w:widowControl w:val="0"/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character" w:customStyle="1" w:styleId="af7">
    <w:name w:val="Без интервала Знак"/>
    <w:link w:val="af6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line number"/>
    <w:basedOn w:val="a0"/>
    <w:uiPriority w:val="99"/>
    <w:semiHidden/>
    <w:unhideWhenUsed/>
  </w:style>
  <w:style w:type="table" w:customStyle="1" w:styleId="110">
    <w:name w:val="Сетка таблицы11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next w:val="a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toc 2"/>
    <w:basedOn w:val="a"/>
    <w:next w:val="a"/>
    <w:uiPriority w:val="39"/>
    <w:unhideWhenUsed/>
    <w:pPr>
      <w:tabs>
        <w:tab w:val="right" w:leader="dot" w:pos="9498"/>
      </w:tabs>
      <w:spacing w:after="100"/>
      <w:ind w:left="220"/>
    </w:pPr>
  </w:style>
  <w:style w:type="table" w:customStyle="1" w:styleId="33">
    <w:name w:val="Сетка таблицы3"/>
    <w:basedOn w:val="a1"/>
    <w:next w:val="af2"/>
    <w:uiPriority w:val="59"/>
    <w:rPr>
      <w:rFonts w:eastAsia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Times New Roman" w:hAnsi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hAnsi="Times New Roman"/>
      <w:b/>
      <w:bCs/>
      <w:sz w:val="20"/>
      <w:szCs w:val="20"/>
    </w:rPr>
  </w:style>
  <w:style w:type="table" w:customStyle="1" w:styleId="130">
    <w:name w:val="Сетка таблицы13"/>
    <w:basedOn w:val="a1"/>
    <w:next w:val="af2"/>
    <w:rsid w:val="00A77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131"/>
    <w:basedOn w:val="a1"/>
    <w:next w:val="af2"/>
    <w:rsid w:val="00214C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basedOn w:val="a"/>
    <w:rsid w:val="00E978EF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table" w:customStyle="1" w:styleId="43">
    <w:name w:val="Сетка таблицы4"/>
    <w:basedOn w:val="a1"/>
    <w:next w:val="af2"/>
    <w:rsid w:val="00D10E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59FF7-02A8-4051-86FE-3752C537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Загайнов Сергей Анатольевич</dc:creator>
  <cp:keywords/>
  <dc:description/>
  <cp:lastModifiedBy>Актуганова Наталья Сергеевна</cp:lastModifiedBy>
  <cp:revision>10</cp:revision>
  <cp:lastPrinted>2026-09-04T10:59:00Z</cp:lastPrinted>
  <dcterms:created xsi:type="dcterms:W3CDTF">2026-09-04T10:54:00Z</dcterms:created>
  <dcterms:modified xsi:type="dcterms:W3CDTF">2026-09-04T10:59:00Z</dcterms:modified>
</cp:coreProperties>
</file>